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0509" w:rsidRPr="004B6368" w:rsidRDefault="004B6368" w:rsidP="004B636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6368">
        <w:rPr>
          <w:rFonts w:ascii="Times New Roman" w:hAnsi="Times New Roman" w:cs="Times New Roman"/>
          <w:sz w:val="28"/>
          <w:szCs w:val="28"/>
        </w:rPr>
        <w:t>Vocabulary #</w:t>
      </w:r>
      <w:r w:rsidR="00FA316B">
        <w:rPr>
          <w:rFonts w:ascii="Times New Roman" w:hAnsi="Times New Roman" w:cs="Times New Roman"/>
          <w:sz w:val="28"/>
          <w:szCs w:val="28"/>
        </w:rPr>
        <w:t>3</w:t>
      </w:r>
      <w:bookmarkStart w:id="0" w:name="_GoBack"/>
      <w:bookmarkEnd w:id="0"/>
      <w:r w:rsidRPr="004B6368">
        <w:rPr>
          <w:rFonts w:ascii="Times New Roman" w:hAnsi="Times New Roman" w:cs="Times New Roman"/>
          <w:sz w:val="28"/>
          <w:szCs w:val="28"/>
        </w:rPr>
        <w:t>:</w:t>
      </w:r>
    </w:p>
    <w:p w:rsidR="004B6368" w:rsidRPr="004B6368" w:rsidRDefault="004B6368" w:rsidP="004B636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A316B" w:rsidRPr="00FA316B" w:rsidRDefault="00FA316B" w:rsidP="00FA316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316B">
        <w:rPr>
          <w:rFonts w:ascii="Times New Roman" w:hAnsi="Times New Roman" w:cs="Times New Roman"/>
          <w:sz w:val="28"/>
          <w:szCs w:val="28"/>
        </w:rPr>
        <w:t>Proprietary</w:t>
      </w:r>
      <w:r w:rsidRPr="00FA316B">
        <w:rPr>
          <w:rFonts w:ascii="Times New Roman" w:hAnsi="Times New Roman" w:cs="Times New Roman"/>
          <w:sz w:val="28"/>
          <w:szCs w:val="28"/>
        </w:rPr>
        <w:tab/>
      </w:r>
      <w:r w:rsidRPr="00FA316B">
        <w:rPr>
          <w:rFonts w:ascii="Times New Roman" w:hAnsi="Times New Roman" w:cs="Times New Roman"/>
          <w:sz w:val="28"/>
          <w:szCs w:val="28"/>
        </w:rPr>
        <w:tab/>
      </w:r>
      <w:r w:rsidRPr="00FA316B">
        <w:rPr>
          <w:rFonts w:ascii="Times New Roman" w:hAnsi="Times New Roman" w:cs="Times New Roman"/>
          <w:sz w:val="28"/>
          <w:szCs w:val="28"/>
        </w:rPr>
        <w:tab/>
        <w:t>verbose</w:t>
      </w:r>
    </w:p>
    <w:p w:rsidR="00FA316B" w:rsidRPr="00FA316B" w:rsidRDefault="00FA316B" w:rsidP="00FA316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Sentient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FA316B">
        <w:rPr>
          <w:rFonts w:ascii="Times New Roman" w:hAnsi="Times New Roman" w:cs="Times New Roman"/>
          <w:sz w:val="28"/>
          <w:szCs w:val="28"/>
        </w:rPr>
        <w:t>choleric</w:t>
      </w:r>
      <w:r w:rsidRPr="00FA316B">
        <w:rPr>
          <w:rFonts w:ascii="Times New Roman" w:hAnsi="Times New Roman" w:cs="Times New Roman"/>
          <w:sz w:val="28"/>
          <w:szCs w:val="28"/>
        </w:rPr>
        <w:tab/>
      </w:r>
    </w:p>
    <w:p w:rsidR="00FA316B" w:rsidRPr="00FA316B" w:rsidRDefault="00FA316B" w:rsidP="00FA316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Synthesis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FA316B">
        <w:rPr>
          <w:rFonts w:ascii="Times New Roman" w:hAnsi="Times New Roman" w:cs="Times New Roman"/>
          <w:sz w:val="28"/>
          <w:szCs w:val="28"/>
        </w:rPr>
        <w:t>circuitous</w:t>
      </w:r>
    </w:p>
    <w:p w:rsidR="00FA316B" w:rsidRPr="00FA316B" w:rsidRDefault="00FA316B" w:rsidP="00FA316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Coerce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FA316B">
        <w:rPr>
          <w:rFonts w:ascii="Times New Roman" w:hAnsi="Times New Roman" w:cs="Times New Roman"/>
          <w:sz w:val="28"/>
          <w:szCs w:val="28"/>
        </w:rPr>
        <w:t>paradox</w:t>
      </w:r>
    </w:p>
    <w:p w:rsidR="004B6368" w:rsidRPr="004B6368" w:rsidRDefault="00FA316B" w:rsidP="00FA316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Philanthropy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FA316B">
        <w:rPr>
          <w:rFonts w:ascii="Times New Roman" w:hAnsi="Times New Roman" w:cs="Times New Roman"/>
          <w:sz w:val="28"/>
          <w:szCs w:val="28"/>
        </w:rPr>
        <w:t>bemused</w:t>
      </w:r>
    </w:p>
    <w:sectPr w:rsidR="004B6368" w:rsidRPr="004B63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368"/>
    <w:rsid w:val="004849C6"/>
    <w:rsid w:val="004B6368"/>
    <w:rsid w:val="00A10623"/>
    <w:rsid w:val="00C20509"/>
    <w:rsid w:val="00FA3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C5206B-ABA8-4667-B87C-0CA1FD6AE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Toohey</dc:creator>
  <cp:keywords/>
  <dc:description/>
  <cp:lastModifiedBy>Paul Toohey</cp:lastModifiedBy>
  <cp:revision>4</cp:revision>
  <dcterms:created xsi:type="dcterms:W3CDTF">2015-02-05T17:11:00Z</dcterms:created>
  <dcterms:modified xsi:type="dcterms:W3CDTF">2015-02-05T17:19:00Z</dcterms:modified>
</cp:coreProperties>
</file>