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8A" w:rsidRPr="003B024B" w:rsidRDefault="00D87F8A" w:rsidP="00D87F8A">
      <w:pPr>
        <w:spacing w:after="0"/>
        <w:rPr>
          <w:rFonts w:ascii="Comic Sans MS" w:hAnsi="Comic Sans MS"/>
          <w:b/>
          <w:sz w:val="28"/>
          <w:szCs w:val="28"/>
        </w:rPr>
      </w:pPr>
      <w:r w:rsidRPr="003B024B">
        <w:rPr>
          <w:rFonts w:ascii="Comic Sans MS" w:hAnsi="Comic Sans MS"/>
          <w:b/>
          <w:sz w:val="28"/>
          <w:szCs w:val="28"/>
        </w:rPr>
        <w:t>Nam</w:t>
      </w:r>
      <w:r w:rsidR="00A83054" w:rsidRPr="003B024B">
        <w:rPr>
          <w:rFonts w:ascii="Comic Sans MS" w:hAnsi="Comic Sans MS"/>
          <w:b/>
          <w:sz w:val="28"/>
          <w:szCs w:val="28"/>
        </w:rPr>
        <w:t>es and Terms to Know From Unit 3</w:t>
      </w:r>
      <w:r w:rsidRPr="003B024B">
        <w:rPr>
          <w:rFonts w:ascii="Comic Sans MS" w:hAnsi="Comic Sans MS"/>
          <w:b/>
          <w:sz w:val="28"/>
          <w:szCs w:val="28"/>
        </w:rPr>
        <w:t>:</w:t>
      </w:r>
      <w:bookmarkStart w:id="0" w:name="_GoBack"/>
      <w:bookmarkEnd w:id="0"/>
    </w:p>
    <w:p w:rsidR="00D87F8A" w:rsidRPr="003B024B" w:rsidRDefault="00A83054" w:rsidP="00D87F8A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3B024B">
        <w:rPr>
          <w:rFonts w:ascii="Comic Sans MS" w:hAnsi="Comic Sans MS"/>
          <w:b/>
          <w:sz w:val="28"/>
          <w:szCs w:val="28"/>
          <w:u w:val="single"/>
        </w:rPr>
        <w:t>Sensation/Perception and Consciousness</w:t>
      </w:r>
    </w:p>
    <w:p w:rsidR="00D87F8A" w:rsidRDefault="00D87F8A" w:rsidP="00D87F8A">
      <w:pPr>
        <w:spacing w:after="0"/>
        <w:rPr>
          <w:rFonts w:ascii="Comic Sans MS" w:hAnsi="Comic Sans MS"/>
          <w:sz w:val="36"/>
          <w:szCs w:val="36"/>
          <w:u w:val="single"/>
        </w:rPr>
      </w:pPr>
    </w:p>
    <w:p w:rsidR="00C52371" w:rsidRDefault="00C52371" w:rsidP="00D87F8A">
      <w:pPr>
        <w:spacing w:after="0"/>
        <w:rPr>
          <w:rFonts w:ascii="Comic Sans MS" w:hAnsi="Comic Sans MS"/>
          <w:b/>
          <w:sz w:val="28"/>
          <w:szCs w:val="28"/>
        </w:rPr>
        <w:sectPr w:rsidR="00C52371" w:rsidSect="003C7352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B71D2" w:rsidRDefault="002B71D2" w:rsidP="00D87F8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Names</w:t>
      </w:r>
    </w:p>
    <w:p w:rsidR="00AC6781" w:rsidRDefault="00AC6781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Gustav Fechner</w:t>
      </w:r>
      <w:r w:rsidR="009D1A51">
        <w:rPr>
          <w:rFonts w:ascii="Comic Sans MS" w:hAnsi="Comic Sans MS"/>
          <w:b/>
          <w:sz w:val="28"/>
          <w:szCs w:val="28"/>
        </w:rPr>
        <w:t xml:space="preserve"> (1801-1887)</w:t>
      </w:r>
    </w:p>
    <w:p w:rsidR="003C7352" w:rsidRDefault="00AC6781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Ernst Weber</w:t>
      </w:r>
      <w:r w:rsidR="009D1A51">
        <w:rPr>
          <w:rFonts w:ascii="Comic Sans MS" w:hAnsi="Comic Sans MS"/>
          <w:b/>
          <w:sz w:val="28"/>
          <w:szCs w:val="28"/>
        </w:rPr>
        <w:t xml:space="preserve"> (1795-1878)</w:t>
      </w:r>
    </w:p>
    <w:p w:rsidR="00AC6781" w:rsidRDefault="00AC6781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David Hubel</w:t>
      </w:r>
      <w:r w:rsidR="009D1A51">
        <w:rPr>
          <w:rFonts w:ascii="Comic Sans MS" w:hAnsi="Comic Sans MS"/>
          <w:b/>
          <w:sz w:val="28"/>
          <w:szCs w:val="28"/>
        </w:rPr>
        <w:t xml:space="preserve"> (1926-2013)</w:t>
      </w:r>
    </w:p>
    <w:p w:rsidR="009D1A51" w:rsidRDefault="009D1A51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Torsten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Wiesel (1924-    )</w:t>
      </w:r>
    </w:p>
    <w:p w:rsidR="00AC6781" w:rsidRDefault="00AC6781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Thomas Young (1773-1829)</w:t>
      </w:r>
    </w:p>
    <w:p w:rsidR="00AC6781" w:rsidRDefault="00AC6781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Hermann von Helmholtz (1821-1894)</w:t>
      </w:r>
    </w:p>
    <w:p w:rsidR="00AC6781" w:rsidRDefault="00AC6781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Ewald </w:t>
      </w:r>
      <w:proofErr w:type="spellStart"/>
      <w:r>
        <w:rPr>
          <w:rFonts w:ascii="Comic Sans MS" w:hAnsi="Comic Sans MS"/>
          <w:b/>
          <w:sz w:val="28"/>
          <w:szCs w:val="28"/>
        </w:rPr>
        <w:t>Hering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(1834-1918)</w:t>
      </w:r>
    </w:p>
    <w:p w:rsidR="009D1A51" w:rsidRDefault="009D1A51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Max Wertheimer (1880-1943)</w:t>
      </w:r>
    </w:p>
    <w:p w:rsidR="009D1A51" w:rsidRDefault="009D1A51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Kurt </w:t>
      </w:r>
      <w:proofErr w:type="spellStart"/>
      <w:r>
        <w:rPr>
          <w:rFonts w:ascii="Comic Sans MS" w:hAnsi="Comic Sans MS"/>
          <w:b/>
          <w:sz w:val="28"/>
          <w:szCs w:val="28"/>
        </w:rPr>
        <w:t>Koffka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(1886-1941)</w:t>
      </w:r>
    </w:p>
    <w:p w:rsidR="009D1A51" w:rsidRDefault="009D1A51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Wolfgang Kohler (1887-1967)</w:t>
      </w:r>
    </w:p>
    <w:p w:rsidR="009D1A51" w:rsidRDefault="009D1A51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William James (1842-1910)</w:t>
      </w:r>
    </w:p>
    <w:p w:rsidR="009D1A51" w:rsidRDefault="009D1A51" w:rsidP="00AC678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Sigmund Freud (1856-1939)</w:t>
      </w:r>
    </w:p>
    <w:p w:rsidR="001D1FEC" w:rsidRDefault="001D1FEC" w:rsidP="001D1FEC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 w:rsidRPr="001D1FEC">
        <w:rPr>
          <w:rFonts w:ascii="Comic Sans MS" w:hAnsi="Comic Sans MS"/>
          <w:b/>
          <w:sz w:val="28"/>
          <w:szCs w:val="28"/>
        </w:rPr>
        <w:t>René Descartes (1596–1650)</w:t>
      </w:r>
    </w:p>
    <w:p w:rsidR="001D1FEC" w:rsidRDefault="001D1FEC" w:rsidP="001D1FEC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 w:rsidRPr="001D1FEC">
        <w:rPr>
          <w:rFonts w:ascii="Comic Sans MS" w:hAnsi="Comic Sans MS"/>
          <w:b/>
          <w:sz w:val="28"/>
          <w:szCs w:val="28"/>
        </w:rPr>
        <w:t>Alfred Adler (1870 -1937)</w:t>
      </w:r>
    </w:p>
    <w:p w:rsidR="001D1FEC" w:rsidRDefault="001D1FEC" w:rsidP="001D1FEC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Carl </w:t>
      </w:r>
      <w:r w:rsidRPr="001D1FEC">
        <w:rPr>
          <w:rFonts w:ascii="Comic Sans MS" w:hAnsi="Comic Sans MS"/>
          <w:b/>
          <w:sz w:val="28"/>
          <w:szCs w:val="28"/>
        </w:rPr>
        <w:t>Jung (1875-1960)</w:t>
      </w:r>
    </w:p>
    <w:p w:rsidR="001D1FEC" w:rsidRDefault="001D1FEC" w:rsidP="001D1FEC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 w:rsidRPr="001D1FEC">
        <w:rPr>
          <w:rFonts w:ascii="Comic Sans MS" w:hAnsi="Comic Sans MS"/>
          <w:b/>
          <w:sz w:val="28"/>
          <w:szCs w:val="28"/>
        </w:rPr>
        <w:t>Calvin S. Hall, Jr. (1909-1985)</w:t>
      </w:r>
    </w:p>
    <w:p w:rsidR="00D63395" w:rsidRDefault="00D63395" w:rsidP="001D1FEC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Ernest </w:t>
      </w:r>
      <w:proofErr w:type="spellStart"/>
      <w:r>
        <w:rPr>
          <w:rFonts w:ascii="Comic Sans MS" w:hAnsi="Comic Sans MS"/>
          <w:b/>
          <w:sz w:val="28"/>
          <w:szCs w:val="28"/>
        </w:rPr>
        <w:t>Hilgard</w:t>
      </w:r>
      <w:proofErr w:type="spellEnd"/>
      <w:r w:rsidR="00B059E4">
        <w:rPr>
          <w:rFonts w:ascii="Comic Sans MS" w:hAnsi="Comic Sans MS"/>
          <w:b/>
          <w:sz w:val="28"/>
          <w:szCs w:val="28"/>
        </w:rPr>
        <w:t xml:space="preserve"> (1904-2001)</w:t>
      </w:r>
    </w:p>
    <w:p w:rsidR="00D63395" w:rsidRDefault="00B059E4" w:rsidP="001D1FEC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Franz Anton Mesmer (1734-1815)</w:t>
      </w:r>
    </w:p>
    <w:p w:rsidR="00D63395" w:rsidRDefault="00D63395" w:rsidP="00D63395">
      <w:pPr>
        <w:pStyle w:val="ListParagraph"/>
        <w:spacing w:after="0"/>
        <w:rPr>
          <w:rFonts w:ascii="Comic Sans MS" w:hAnsi="Comic Sans MS"/>
          <w:b/>
          <w:sz w:val="28"/>
          <w:szCs w:val="28"/>
        </w:rPr>
      </w:pPr>
    </w:p>
    <w:p w:rsidR="00C52371" w:rsidRDefault="00C52371" w:rsidP="00D87F8A">
      <w:pPr>
        <w:spacing w:after="0"/>
        <w:rPr>
          <w:rFonts w:ascii="Comic Sans MS" w:hAnsi="Comic Sans MS"/>
          <w:b/>
          <w:sz w:val="28"/>
          <w:szCs w:val="28"/>
        </w:rPr>
      </w:pPr>
      <w:r w:rsidRPr="00D87F8A">
        <w:rPr>
          <w:rFonts w:ascii="Comic Sans MS" w:hAnsi="Comic Sans MS"/>
          <w:b/>
          <w:sz w:val="28"/>
          <w:szCs w:val="28"/>
        </w:rPr>
        <w:t>Terms</w:t>
      </w:r>
    </w:p>
    <w:p w:rsidR="00A83054" w:rsidRDefault="00A83054" w:rsidP="00D87F8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(Sensation)</w:t>
      </w:r>
    </w:p>
    <w:p w:rsidR="00A83054" w:rsidRPr="00A83054" w:rsidRDefault="00A83054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A83054">
        <w:rPr>
          <w:rFonts w:ascii="Comic Sans MS" w:hAnsi="Comic Sans MS"/>
          <w:sz w:val="28"/>
          <w:szCs w:val="28"/>
        </w:rPr>
        <w:t>Transduction</w:t>
      </w:r>
    </w:p>
    <w:p w:rsidR="00A83054" w:rsidRDefault="00A83054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A83054">
        <w:rPr>
          <w:rFonts w:ascii="Comic Sans MS" w:hAnsi="Comic Sans MS"/>
          <w:sz w:val="28"/>
          <w:szCs w:val="28"/>
        </w:rPr>
        <w:t>Sensory</w:t>
      </w:r>
      <w:r>
        <w:rPr>
          <w:rFonts w:ascii="Comic Sans MS" w:hAnsi="Comic Sans MS"/>
          <w:sz w:val="28"/>
          <w:szCs w:val="28"/>
        </w:rPr>
        <w:t xml:space="preserve"> Adaptation</w:t>
      </w:r>
    </w:p>
    <w:p w:rsidR="00A83054" w:rsidRDefault="00A83054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Sensory Habituation (also called Perceptual Adaptation)</w:t>
      </w:r>
    </w:p>
    <w:p w:rsidR="00A83054" w:rsidRDefault="00A83054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Cocktail Party Phenomenon</w:t>
      </w:r>
    </w:p>
    <w:p w:rsidR="00A83054" w:rsidRDefault="00A83054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Sensation</w:t>
      </w:r>
    </w:p>
    <w:p w:rsidR="00A83054" w:rsidRDefault="00A83054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Energy Senses</w:t>
      </w:r>
    </w:p>
    <w:p w:rsidR="00A83054" w:rsidRDefault="00A83054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Chemical Senses</w:t>
      </w:r>
    </w:p>
    <w:p w:rsidR="00A83054" w:rsidRDefault="00A83054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Vision</w:t>
      </w:r>
    </w:p>
    <w:p w:rsidR="00A83054" w:rsidRDefault="00A83054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Cornea</w:t>
      </w:r>
    </w:p>
    <w:p w:rsidR="00A83054" w:rsidRDefault="00A83054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Lens</w:t>
      </w:r>
    </w:p>
    <w:p w:rsidR="00A83054" w:rsidRDefault="00A83054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Retina</w:t>
      </w:r>
    </w:p>
    <w:p w:rsidR="00A83054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Feature Detectors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Optic Nerve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Occipital Lobe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Visible Light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Rods and Cones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Fovea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Blind Spot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Trichromatic Theory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Color Blindness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Opponent-Process Theory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Hearing</w:t>
      </w:r>
      <w:r w:rsidR="004A12EC">
        <w:rPr>
          <w:rFonts w:ascii="Comic Sans MS" w:hAnsi="Comic Sans MS"/>
          <w:sz w:val="28"/>
          <w:szCs w:val="28"/>
        </w:rPr>
        <w:t xml:space="preserve"> (or Audition)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Sound Waves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Cochlea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Pitch Theories</w:t>
      </w:r>
    </w:p>
    <w:p w:rsidR="000B7023" w:rsidRDefault="004A12E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Sensorineural Hearing Loss (also known as </w:t>
      </w:r>
      <w:r w:rsidR="000B7023">
        <w:rPr>
          <w:rFonts w:ascii="Comic Sans MS" w:hAnsi="Comic Sans MS"/>
          <w:sz w:val="28"/>
          <w:szCs w:val="28"/>
        </w:rPr>
        <w:t>Nerve Deafness</w:t>
      </w:r>
      <w:r>
        <w:rPr>
          <w:rFonts w:ascii="Comic Sans MS" w:hAnsi="Comic Sans MS"/>
          <w:sz w:val="28"/>
          <w:szCs w:val="28"/>
        </w:rPr>
        <w:t>)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Touch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Gate-Control Theory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Taste (or Gustation)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Smell (or Olfaction)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Vestibular Sense</w:t>
      </w:r>
    </w:p>
    <w:p w:rsidR="004A12EC" w:rsidRDefault="004A12E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Visual Capture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Kinesthetic Sense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Absolute Threshold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Subliminal Messages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Difference Threshold (also Just-Noticeable Difference)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Weber’s Law</w:t>
      </w:r>
    </w:p>
    <w:p w:rsidR="004A12EC" w:rsidRDefault="004A12E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Wavelength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Signal Detection Theory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Top-Down Processing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Perceptual Set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Bottom-Up Processing (also Feature Analysis)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Constancy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Size Constancy</w:t>
      </w:r>
    </w:p>
    <w:p w:rsidR="000B7023" w:rsidRDefault="00932B9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Shape Co</w:t>
      </w:r>
      <w:r w:rsidR="000B7023">
        <w:rPr>
          <w:rFonts w:ascii="Comic Sans MS" w:hAnsi="Comic Sans MS"/>
          <w:sz w:val="28"/>
          <w:szCs w:val="28"/>
        </w:rPr>
        <w:t>nstancy</w:t>
      </w:r>
    </w:p>
    <w:p w:rsidR="000B7023" w:rsidRDefault="000B7023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Brightness Constancy</w:t>
      </w:r>
    </w:p>
    <w:p w:rsidR="00932B91" w:rsidRDefault="00932B9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Psychophysics</w:t>
      </w:r>
    </w:p>
    <w:p w:rsidR="00932B91" w:rsidRDefault="00932B9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Parallel Processing</w:t>
      </w:r>
    </w:p>
    <w:p w:rsidR="00932B91" w:rsidRDefault="00932B9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Outer/Middle/Inner Ear</w:t>
      </w:r>
    </w:p>
    <w:p w:rsidR="00932B91" w:rsidRDefault="00932B9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Sensory Interaction</w:t>
      </w:r>
    </w:p>
    <w:p w:rsidR="00932B91" w:rsidRDefault="00932B91" w:rsidP="00932B91">
      <w:pPr>
        <w:spacing w:after="0"/>
        <w:rPr>
          <w:rFonts w:ascii="Comic Sans MS" w:hAnsi="Comic Sans MS"/>
          <w:sz w:val="28"/>
          <w:szCs w:val="28"/>
        </w:rPr>
      </w:pPr>
    </w:p>
    <w:p w:rsidR="00932B91" w:rsidRPr="00932B91" w:rsidRDefault="00932B91" w:rsidP="00932B9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(Perception)</w:t>
      </w:r>
    </w:p>
    <w:p w:rsidR="00932B91" w:rsidRDefault="00932B9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Perception</w:t>
      </w:r>
    </w:p>
    <w:p w:rsidR="00932B91" w:rsidRDefault="00932B9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Figure-Ground</w:t>
      </w:r>
    </w:p>
    <w:p w:rsidR="00932B91" w:rsidRDefault="00932B9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Grouping</w:t>
      </w:r>
    </w:p>
    <w:p w:rsidR="00932B91" w:rsidRDefault="00932B9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Depth Perception</w:t>
      </w:r>
    </w:p>
    <w:p w:rsidR="00932B91" w:rsidRDefault="00932B9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Visual Cliff</w:t>
      </w:r>
    </w:p>
    <w:p w:rsidR="00932B91" w:rsidRDefault="00932B9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Binocular Clues</w:t>
      </w:r>
    </w:p>
    <w:p w:rsidR="00932B91" w:rsidRDefault="00932B9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Retinal Disparity</w:t>
      </w:r>
    </w:p>
    <w:p w:rsidR="00932B91" w:rsidRDefault="00932B9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Convergence</w:t>
      </w:r>
    </w:p>
    <w:p w:rsidR="00932B91" w:rsidRDefault="00932B9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Monocular Clues</w:t>
      </w:r>
    </w:p>
    <w:p w:rsidR="004A12EC" w:rsidRDefault="004A12E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Relative Size</w:t>
      </w:r>
    </w:p>
    <w:p w:rsidR="004A12EC" w:rsidRDefault="004A12E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Linear Perspective</w:t>
      </w:r>
    </w:p>
    <w:p w:rsidR="004A12EC" w:rsidRDefault="004A12E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Interposition</w:t>
      </w:r>
    </w:p>
    <w:p w:rsidR="004A12EC" w:rsidRDefault="004A12E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Perceptual Interference</w:t>
      </w:r>
    </w:p>
    <w:p w:rsidR="00932B91" w:rsidRDefault="00932B91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Phi Phenom</w:t>
      </w:r>
      <w:r w:rsidR="004A12EC">
        <w:rPr>
          <w:rFonts w:ascii="Comic Sans MS" w:hAnsi="Comic Sans MS"/>
          <w:sz w:val="28"/>
          <w:szCs w:val="28"/>
        </w:rPr>
        <w:t>enon</w:t>
      </w:r>
    </w:p>
    <w:p w:rsidR="004A12EC" w:rsidRDefault="004A12E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Perceptual Constancy</w:t>
      </w:r>
    </w:p>
    <w:p w:rsidR="004A12EC" w:rsidRDefault="004A12E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Gestalt Theory</w:t>
      </w:r>
    </w:p>
    <w:p w:rsidR="004A12EC" w:rsidRDefault="004A12E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Proximity</w:t>
      </w:r>
    </w:p>
    <w:p w:rsidR="004A12EC" w:rsidRDefault="004A12E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Closure</w:t>
      </w:r>
    </w:p>
    <w:p w:rsidR="004A12EC" w:rsidRDefault="004A12E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Continuity</w:t>
      </w:r>
    </w:p>
    <w:p w:rsidR="004A12EC" w:rsidRDefault="004A12E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Similarity</w:t>
      </w:r>
    </w:p>
    <w:p w:rsidR="004A12EC" w:rsidRDefault="004A12E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Parapsychology</w:t>
      </w:r>
    </w:p>
    <w:p w:rsidR="004A12EC" w:rsidRDefault="004A12E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Extrasensory Perception (ESP)</w:t>
      </w:r>
    </w:p>
    <w:p w:rsidR="004A12EC" w:rsidRDefault="004A12EC" w:rsidP="00A8305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Motion Parallax</w:t>
      </w:r>
    </w:p>
    <w:p w:rsidR="004A12EC" w:rsidRDefault="004A12EC" w:rsidP="00D63395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D63395" w:rsidRDefault="00D63395" w:rsidP="00D63395">
      <w:pPr>
        <w:spacing w:after="0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(Consciousness)</w:t>
      </w:r>
    </w:p>
    <w:p w:rsidR="00D63395" w:rsidRP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D63395">
        <w:rPr>
          <w:rFonts w:ascii="Comic Sans MS" w:hAnsi="Comic Sans MS"/>
          <w:sz w:val="28"/>
          <w:szCs w:val="28"/>
        </w:rPr>
        <w:t>Consciousness</w:t>
      </w:r>
    </w:p>
    <w:p w:rsidR="00D63395" w:rsidRP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D63395">
        <w:rPr>
          <w:rFonts w:ascii="Comic Sans MS" w:hAnsi="Comic Sans MS"/>
          <w:sz w:val="28"/>
          <w:szCs w:val="28"/>
        </w:rPr>
        <w:t>Levels of Consciousness</w:t>
      </w:r>
    </w:p>
    <w:p w:rsid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D63395">
        <w:rPr>
          <w:rFonts w:ascii="Comic Sans MS" w:hAnsi="Comic Sans MS"/>
          <w:sz w:val="28"/>
          <w:szCs w:val="28"/>
        </w:rPr>
        <w:t>Sleep</w:t>
      </w:r>
    </w:p>
    <w:p w:rsidR="00B059E4" w:rsidRDefault="00B059E4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Circadian Rhythms</w:t>
      </w:r>
    </w:p>
    <w:p w:rsidR="00B059E4" w:rsidRPr="00D63395" w:rsidRDefault="00B059E4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SAD (Seasonal Affective Disorder)</w:t>
      </w:r>
    </w:p>
    <w:p w:rsidR="00D63395" w:rsidRP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D63395">
        <w:rPr>
          <w:rFonts w:ascii="Comic Sans MS" w:hAnsi="Comic Sans MS"/>
          <w:sz w:val="28"/>
          <w:szCs w:val="28"/>
        </w:rPr>
        <w:t>Sleep Cycles</w:t>
      </w:r>
    </w:p>
    <w:p w:rsidR="00D63395" w:rsidRP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D63395">
        <w:rPr>
          <w:rFonts w:ascii="Comic Sans MS" w:hAnsi="Comic Sans MS"/>
          <w:sz w:val="28"/>
          <w:szCs w:val="28"/>
        </w:rPr>
        <w:t>Sleep Stages</w:t>
      </w:r>
    </w:p>
    <w:p w:rsidR="00D63395" w:rsidRP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D63395">
        <w:rPr>
          <w:rFonts w:ascii="Comic Sans MS" w:hAnsi="Comic Sans MS"/>
          <w:sz w:val="28"/>
          <w:szCs w:val="28"/>
        </w:rPr>
        <w:t>REM Sleep</w:t>
      </w:r>
    </w:p>
    <w:p w:rsidR="00D63395" w:rsidRP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D63395">
        <w:rPr>
          <w:rFonts w:ascii="Comic Sans MS" w:hAnsi="Comic Sans MS"/>
          <w:sz w:val="28"/>
          <w:szCs w:val="28"/>
        </w:rPr>
        <w:t>Sleep Disorders</w:t>
      </w:r>
    </w:p>
    <w:p w:rsidR="00D63395" w:rsidRP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D63395">
        <w:rPr>
          <w:rFonts w:ascii="Comic Sans MS" w:hAnsi="Comic Sans MS"/>
          <w:sz w:val="28"/>
          <w:szCs w:val="28"/>
        </w:rPr>
        <w:t>Insomnia</w:t>
      </w:r>
    </w:p>
    <w:p w:rsidR="00D63395" w:rsidRP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D63395">
        <w:rPr>
          <w:rFonts w:ascii="Comic Sans MS" w:hAnsi="Comic Sans MS"/>
          <w:sz w:val="28"/>
          <w:szCs w:val="28"/>
        </w:rPr>
        <w:t>Narcolepsy</w:t>
      </w:r>
    </w:p>
    <w:p w:rsidR="00D63395" w:rsidRP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D63395">
        <w:rPr>
          <w:rFonts w:ascii="Comic Sans MS" w:hAnsi="Comic Sans MS"/>
          <w:sz w:val="28"/>
          <w:szCs w:val="28"/>
        </w:rPr>
        <w:t>Sleep Apnea</w:t>
      </w:r>
    </w:p>
    <w:p w:rsidR="00D63395" w:rsidRP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D63395">
        <w:rPr>
          <w:rFonts w:ascii="Comic Sans MS" w:hAnsi="Comic Sans MS"/>
          <w:sz w:val="28"/>
          <w:szCs w:val="28"/>
        </w:rPr>
        <w:t>Dreams</w:t>
      </w:r>
    </w:p>
    <w:p w:rsidR="00D63395" w:rsidRP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D63395">
        <w:rPr>
          <w:rFonts w:ascii="Comic Sans MS" w:hAnsi="Comic Sans MS"/>
          <w:sz w:val="28"/>
          <w:szCs w:val="28"/>
        </w:rPr>
        <w:t>Freudian Dream Interpretation</w:t>
      </w:r>
    </w:p>
    <w:p w:rsidR="00D63395" w:rsidRP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D63395">
        <w:rPr>
          <w:rFonts w:ascii="Comic Sans MS" w:hAnsi="Comic Sans MS"/>
          <w:sz w:val="28"/>
          <w:szCs w:val="28"/>
        </w:rPr>
        <w:lastRenderedPageBreak/>
        <w:t>Activation-Synthesis Dream Theory</w:t>
      </w:r>
    </w:p>
    <w:p w:rsidR="00D63395" w:rsidRP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D63395">
        <w:rPr>
          <w:rFonts w:ascii="Comic Sans MS" w:hAnsi="Comic Sans MS"/>
          <w:sz w:val="28"/>
          <w:szCs w:val="28"/>
        </w:rPr>
        <w:t>Information-Processing Dream Theory</w:t>
      </w:r>
    </w:p>
    <w:p w:rsidR="00D63395" w:rsidRP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D63395">
        <w:rPr>
          <w:rFonts w:ascii="Comic Sans MS" w:hAnsi="Comic Sans MS"/>
          <w:sz w:val="28"/>
          <w:szCs w:val="28"/>
        </w:rPr>
        <w:t>Hypnosis</w:t>
      </w:r>
    </w:p>
    <w:p w:rsidR="00D63395" w:rsidRP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D63395">
        <w:rPr>
          <w:rFonts w:ascii="Comic Sans MS" w:hAnsi="Comic Sans MS"/>
          <w:sz w:val="28"/>
          <w:szCs w:val="28"/>
        </w:rPr>
        <w:t>Role Theory of Hypnosis</w:t>
      </w:r>
    </w:p>
    <w:p w:rsidR="00D63395" w:rsidRP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D63395">
        <w:rPr>
          <w:rFonts w:ascii="Comic Sans MS" w:hAnsi="Comic Sans MS"/>
          <w:sz w:val="28"/>
          <w:szCs w:val="28"/>
        </w:rPr>
        <w:t>State Theory of Hypnosis</w:t>
      </w:r>
    </w:p>
    <w:p w:rsid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D63395">
        <w:rPr>
          <w:rFonts w:ascii="Comic Sans MS" w:hAnsi="Comic Sans MS"/>
          <w:sz w:val="28"/>
          <w:szCs w:val="28"/>
        </w:rPr>
        <w:t>Dissociation Theory of Hypnosis</w:t>
      </w:r>
    </w:p>
    <w:p w:rsid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Psychoactive Drugs</w:t>
      </w:r>
    </w:p>
    <w:p w:rsid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Agonists</w:t>
      </w:r>
    </w:p>
    <w:p w:rsid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Antagonists</w:t>
      </w:r>
    </w:p>
    <w:p w:rsid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Tolerance</w:t>
      </w:r>
    </w:p>
    <w:p w:rsid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Withdrawal</w:t>
      </w:r>
    </w:p>
    <w:p w:rsid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Stimulants</w:t>
      </w:r>
    </w:p>
    <w:p w:rsid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Depressants</w:t>
      </w:r>
    </w:p>
    <w:p w:rsid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Hallucinogens (also called Psychedelics)</w:t>
      </w:r>
    </w:p>
    <w:p w:rsidR="00D63395" w:rsidRDefault="00D63395" w:rsidP="00D6339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Opiates</w:t>
      </w:r>
    </w:p>
    <w:p w:rsidR="00D63395" w:rsidRPr="00D63395" w:rsidRDefault="00D63395" w:rsidP="00B059E4">
      <w:pPr>
        <w:pStyle w:val="ListParagraph"/>
        <w:spacing w:after="0"/>
        <w:ind w:left="1080"/>
        <w:rPr>
          <w:rFonts w:ascii="Comic Sans MS" w:hAnsi="Comic Sans MS"/>
          <w:sz w:val="28"/>
          <w:szCs w:val="28"/>
        </w:rPr>
      </w:pPr>
    </w:p>
    <w:p w:rsidR="00932B91" w:rsidRPr="00932B91" w:rsidRDefault="00932B91" w:rsidP="00932B91">
      <w:pPr>
        <w:spacing w:after="0"/>
        <w:ind w:left="360"/>
        <w:rPr>
          <w:rFonts w:ascii="Comic Sans MS" w:hAnsi="Comic Sans MS"/>
          <w:sz w:val="28"/>
          <w:szCs w:val="28"/>
        </w:rPr>
      </w:pPr>
    </w:p>
    <w:sectPr w:rsidR="00932B91" w:rsidRPr="00932B91" w:rsidSect="003C735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03124"/>
    <w:multiLevelType w:val="hybridMultilevel"/>
    <w:tmpl w:val="D75A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00401"/>
    <w:multiLevelType w:val="hybridMultilevel"/>
    <w:tmpl w:val="971C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B3A63"/>
    <w:multiLevelType w:val="hybridMultilevel"/>
    <w:tmpl w:val="8B9C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85E4E"/>
    <w:multiLevelType w:val="hybridMultilevel"/>
    <w:tmpl w:val="25B05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2865E1"/>
    <w:multiLevelType w:val="hybridMultilevel"/>
    <w:tmpl w:val="710C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8A"/>
    <w:rsid w:val="00005DAA"/>
    <w:rsid w:val="000B7023"/>
    <w:rsid w:val="00192DB5"/>
    <w:rsid w:val="001D1FEC"/>
    <w:rsid w:val="002B71D2"/>
    <w:rsid w:val="003B024B"/>
    <w:rsid w:val="003C7352"/>
    <w:rsid w:val="004A12EC"/>
    <w:rsid w:val="006A3669"/>
    <w:rsid w:val="00927318"/>
    <w:rsid w:val="00932B91"/>
    <w:rsid w:val="009D1A51"/>
    <w:rsid w:val="00A83054"/>
    <w:rsid w:val="00AC6781"/>
    <w:rsid w:val="00B059E4"/>
    <w:rsid w:val="00C52371"/>
    <w:rsid w:val="00D63395"/>
    <w:rsid w:val="00D8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D08A7-C951-4FC5-B4B6-855A530A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F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1F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9947-B189-4434-8893-344B8DA3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2015-11-03T05:45:00Z</dcterms:created>
  <dcterms:modified xsi:type="dcterms:W3CDTF">2015-11-03T05:45:00Z</dcterms:modified>
</cp:coreProperties>
</file>