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94F" w:rsidRDefault="00800B1C" w:rsidP="00800B1C">
      <w:pPr>
        <w:jc w:val="center"/>
      </w:pPr>
      <w:r>
        <w:rPr>
          <w:rFonts w:ascii="Arial" w:hAnsi="Arial" w:cs="Arial"/>
          <w:noProof/>
          <w:sz w:val="20"/>
          <w:szCs w:val="20"/>
        </w:rPr>
        <w:drawing>
          <wp:inline distT="0" distB="0" distL="0" distR="0" wp14:anchorId="15C1F71F" wp14:editId="41167BBA">
            <wp:extent cx="1288949" cy="819510"/>
            <wp:effectExtent l="0" t="0" r="6985" b="0"/>
            <wp:docPr id="1" name="Picture 1" descr="http://www.accreditedonlinecolleges.org/assets/logos/California_State_Universit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creditedonlinecolleges.org/assets/logos/California_State_University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832" cy="823886"/>
                    </a:xfrm>
                    <a:prstGeom prst="rect">
                      <a:avLst/>
                    </a:prstGeom>
                    <a:noFill/>
                    <a:ln>
                      <a:noFill/>
                    </a:ln>
                  </pic:spPr>
                </pic:pic>
              </a:graphicData>
            </a:graphic>
          </wp:inline>
        </w:drawing>
      </w:r>
      <w:r>
        <w:t xml:space="preserve">                                        </w:t>
      </w:r>
      <w:r>
        <w:rPr>
          <w:rFonts w:ascii="Arial" w:hAnsi="Arial" w:cs="Arial"/>
          <w:noProof/>
          <w:sz w:val="20"/>
          <w:szCs w:val="20"/>
        </w:rPr>
        <w:drawing>
          <wp:inline distT="0" distB="0" distL="0" distR="0" wp14:anchorId="02CC5142" wp14:editId="636A911D">
            <wp:extent cx="1697315" cy="677732"/>
            <wp:effectExtent l="0" t="0" r="0" b="8255"/>
            <wp:docPr id="3" name="Picture 3" descr="http://www.garlandisdschools.net/uploaded/high_schools/rhs/photos/avid/2013_AVID_Logo_for_Scre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arlandisdschools.net/uploaded/high_schools/rhs/photos/avid/2013_AVID_Logo_for_Screen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340" cy="696110"/>
                    </a:xfrm>
                    <a:prstGeom prst="rect">
                      <a:avLst/>
                    </a:prstGeom>
                    <a:noFill/>
                    <a:ln>
                      <a:noFill/>
                    </a:ln>
                  </pic:spPr>
                </pic:pic>
              </a:graphicData>
            </a:graphic>
          </wp:inline>
        </w:drawing>
      </w:r>
      <w:r>
        <w:t xml:space="preserve">                                                    </w:t>
      </w:r>
      <w:r>
        <w:rPr>
          <w:rFonts w:ascii="Arial" w:hAnsi="Arial" w:cs="Arial"/>
          <w:noProof/>
          <w:sz w:val="20"/>
          <w:szCs w:val="20"/>
        </w:rPr>
        <w:drawing>
          <wp:inline distT="0" distB="0" distL="0" distR="0" wp14:anchorId="445C38C2" wp14:editId="7EE3635B">
            <wp:extent cx="1147313" cy="922829"/>
            <wp:effectExtent l="0" t="0" r="0" b="0"/>
            <wp:docPr id="2" name="Picture 2" descr="http://yueyangvisa.com/wp-content/uploads/2014/02/university-of-californi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ueyangvisa.com/wp-content/uploads/2014/02/university-of-california-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188" cy="929164"/>
                    </a:xfrm>
                    <a:prstGeom prst="rect">
                      <a:avLst/>
                    </a:prstGeom>
                    <a:noFill/>
                    <a:ln>
                      <a:noFill/>
                    </a:ln>
                  </pic:spPr>
                </pic:pic>
              </a:graphicData>
            </a:graphic>
          </wp:inline>
        </w:drawing>
      </w:r>
    </w:p>
    <w:p w:rsidR="007950F7" w:rsidRDefault="007950F7" w:rsidP="007950F7">
      <w:pPr>
        <w:autoSpaceDE w:val="0"/>
        <w:autoSpaceDN w:val="0"/>
        <w:adjustRightInd w:val="0"/>
        <w:spacing w:after="0" w:line="360" w:lineRule="auto"/>
        <w:jc w:val="center"/>
        <w:rPr>
          <w:rFonts w:ascii="Times New Roman" w:hAnsi="Times New Roman" w:cs="Times New Roman"/>
          <w:color w:val="000000"/>
        </w:rPr>
      </w:pPr>
      <w:r>
        <w:rPr>
          <w:rFonts w:ascii="Times New Roman" w:hAnsi="Times New Roman" w:cs="Times New Roman"/>
          <w:color w:val="0C0F0E"/>
          <w:sz w:val="20"/>
          <w:szCs w:val="20"/>
        </w:rPr>
        <w:t>Ad</w:t>
      </w:r>
      <w:r>
        <w:rPr>
          <w:rFonts w:ascii="Times New Roman" w:hAnsi="Times New Roman" w:cs="Times New Roman"/>
          <w:color w:val="2B2E2C"/>
          <w:sz w:val="20"/>
          <w:szCs w:val="20"/>
        </w:rPr>
        <w:t>v</w:t>
      </w:r>
      <w:r>
        <w:rPr>
          <w:rFonts w:ascii="Times New Roman" w:hAnsi="Times New Roman" w:cs="Times New Roman"/>
          <w:color w:val="0C0F0E"/>
          <w:sz w:val="20"/>
          <w:szCs w:val="20"/>
        </w:rPr>
        <w:t xml:space="preserve">ancement </w:t>
      </w:r>
      <w:r>
        <w:rPr>
          <w:rFonts w:ascii="Times New Roman" w:hAnsi="Times New Roman" w:cs="Times New Roman"/>
          <w:color w:val="000000"/>
        </w:rPr>
        <w:t>Via Individual Determination (AVID)</w:t>
      </w:r>
    </w:p>
    <w:p w:rsidR="007950F7" w:rsidRDefault="007950F7" w:rsidP="007950F7">
      <w:pPr>
        <w:autoSpaceDE w:val="0"/>
        <w:autoSpaceDN w:val="0"/>
        <w:adjustRightInd w:val="0"/>
        <w:spacing w:after="0" w:line="360" w:lineRule="auto"/>
        <w:jc w:val="center"/>
        <w:rPr>
          <w:rFonts w:ascii="Times New Roman" w:hAnsi="Times New Roman" w:cs="Times New Roman"/>
          <w:color w:val="000000"/>
        </w:rPr>
      </w:pPr>
      <w:r>
        <w:rPr>
          <w:rFonts w:ascii="Times New Roman" w:hAnsi="Times New Roman" w:cs="Times New Roman"/>
          <w:color w:val="000000"/>
        </w:rPr>
        <w:t xml:space="preserve">Course Syllabus </w:t>
      </w:r>
    </w:p>
    <w:p w:rsidR="007950F7" w:rsidRDefault="007950F7" w:rsidP="007950F7">
      <w:pPr>
        <w:autoSpaceDE w:val="0"/>
        <w:autoSpaceDN w:val="0"/>
        <w:adjustRightInd w:val="0"/>
        <w:spacing w:after="0" w:line="360" w:lineRule="auto"/>
        <w:jc w:val="center"/>
        <w:rPr>
          <w:rFonts w:ascii="Times New Roman" w:hAnsi="Times New Roman" w:cs="Times New Roman"/>
          <w:color w:val="000000"/>
        </w:rPr>
      </w:pPr>
      <w:r>
        <w:rPr>
          <w:rFonts w:ascii="Times New Roman" w:hAnsi="Times New Roman" w:cs="Times New Roman"/>
          <w:color w:val="000000"/>
        </w:rPr>
        <w:t>Mr. Bryant</w:t>
      </w:r>
    </w:p>
    <w:p w:rsidR="007950F7" w:rsidRPr="007950F7" w:rsidRDefault="007950F7" w:rsidP="00A9539F">
      <w:pPr>
        <w:autoSpaceDE w:val="0"/>
        <w:autoSpaceDN w:val="0"/>
        <w:adjustRightInd w:val="0"/>
        <w:spacing w:after="0" w:line="360" w:lineRule="auto"/>
        <w:rPr>
          <w:rFonts w:ascii="Times New Roman" w:hAnsi="Times New Roman" w:cs="Times New Roman"/>
          <w:b/>
          <w:color w:val="0C0F0E"/>
          <w:u w:val="single"/>
        </w:rPr>
      </w:pPr>
      <w:r w:rsidRPr="007950F7">
        <w:rPr>
          <w:rFonts w:ascii="Times New Roman" w:hAnsi="Times New Roman" w:cs="Times New Roman"/>
          <w:b/>
          <w:color w:val="000000"/>
          <w:u w:val="single"/>
        </w:rPr>
        <w:t>Genera</w:t>
      </w:r>
      <w:r w:rsidRPr="007950F7">
        <w:rPr>
          <w:rFonts w:ascii="Times New Roman" w:hAnsi="Times New Roman" w:cs="Times New Roman"/>
          <w:b/>
          <w:color w:val="0C0F0E"/>
          <w:u w:val="single"/>
        </w:rPr>
        <w:t xml:space="preserve">l </w:t>
      </w:r>
      <w:r w:rsidRPr="007950F7">
        <w:rPr>
          <w:rFonts w:ascii="Times New Roman" w:hAnsi="Times New Roman" w:cs="Times New Roman"/>
          <w:b/>
          <w:color w:val="000000"/>
          <w:u w:val="single"/>
        </w:rPr>
        <w:t>De</w:t>
      </w:r>
      <w:r w:rsidRPr="007950F7">
        <w:rPr>
          <w:rFonts w:ascii="Times New Roman" w:hAnsi="Times New Roman" w:cs="Times New Roman"/>
          <w:b/>
          <w:color w:val="0C0F0E"/>
          <w:u w:val="single"/>
        </w:rPr>
        <w:t>scriptio</w:t>
      </w:r>
      <w:r w:rsidRPr="007950F7">
        <w:rPr>
          <w:rFonts w:ascii="Times New Roman" w:hAnsi="Times New Roman" w:cs="Times New Roman"/>
          <w:b/>
          <w:color w:val="000000"/>
          <w:u w:val="single"/>
        </w:rPr>
        <w:t>n</w:t>
      </w:r>
      <w:r w:rsidRPr="007950F7">
        <w:rPr>
          <w:rFonts w:ascii="Times New Roman" w:hAnsi="Times New Roman" w:cs="Times New Roman"/>
          <w:b/>
          <w:color w:val="0C0F0E"/>
          <w:u w:val="single"/>
        </w:rPr>
        <w:t>:</w:t>
      </w:r>
    </w:p>
    <w:p w:rsidR="007950F7" w:rsidRDefault="007950F7" w:rsidP="00A9539F">
      <w:pPr>
        <w:autoSpaceDE w:val="0"/>
        <w:autoSpaceDN w:val="0"/>
        <w:adjustRightInd w:val="0"/>
        <w:spacing w:after="0" w:line="360" w:lineRule="auto"/>
        <w:rPr>
          <w:rFonts w:ascii="Times New Roman" w:hAnsi="Times New Roman" w:cs="Times New Roman"/>
          <w:color w:val="0C0F0E"/>
          <w:sz w:val="20"/>
          <w:szCs w:val="20"/>
        </w:rPr>
      </w:pPr>
      <w:r>
        <w:rPr>
          <w:rFonts w:ascii="Times New Roman" w:hAnsi="Times New Roman" w:cs="Times New Roman"/>
          <w:color w:val="0C0F0E"/>
          <w:sz w:val="20"/>
          <w:szCs w:val="20"/>
        </w:rPr>
        <w:t xml:space="preserve">     Ad</w:t>
      </w:r>
      <w:r>
        <w:rPr>
          <w:rFonts w:ascii="Times New Roman" w:hAnsi="Times New Roman" w:cs="Times New Roman"/>
          <w:color w:val="484B48"/>
          <w:sz w:val="20"/>
          <w:szCs w:val="20"/>
        </w:rPr>
        <w:t>v</w:t>
      </w:r>
      <w:r>
        <w:rPr>
          <w:rFonts w:ascii="Times New Roman" w:hAnsi="Times New Roman" w:cs="Times New Roman"/>
          <w:color w:val="000000"/>
          <w:sz w:val="20"/>
          <w:szCs w:val="20"/>
        </w:rPr>
        <w:t>a</w:t>
      </w:r>
      <w:r>
        <w:rPr>
          <w:rFonts w:ascii="Times New Roman" w:hAnsi="Times New Roman" w:cs="Times New Roman"/>
          <w:color w:val="0C0F0E"/>
          <w:sz w:val="20"/>
          <w:szCs w:val="20"/>
        </w:rPr>
        <w:t>nceme</w:t>
      </w:r>
      <w:r>
        <w:rPr>
          <w:rFonts w:ascii="Times New Roman" w:hAnsi="Times New Roman" w:cs="Times New Roman"/>
          <w:color w:val="2B2E2C"/>
          <w:sz w:val="20"/>
          <w:szCs w:val="20"/>
        </w:rPr>
        <w:t>n</w:t>
      </w:r>
      <w:r>
        <w:rPr>
          <w:rFonts w:ascii="Times New Roman" w:hAnsi="Times New Roman" w:cs="Times New Roman"/>
          <w:color w:val="0C0F0E"/>
          <w:sz w:val="20"/>
          <w:szCs w:val="20"/>
        </w:rPr>
        <w:t>t Vi</w:t>
      </w:r>
      <w:r>
        <w:rPr>
          <w:rFonts w:ascii="Times New Roman" w:hAnsi="Times New Roman" w:cs="Times New Roman"/>
          <w:color w:val="000000"/>
          <w:sz w:val="20"/>
          <w:szCs w:val="20"/>
        </w:rPr>
        <w:t xml:space="preserve">a </w:t>
      </w:r>
      <w:r>
        <w:rPr>
          <w:rFonts w:ascii="Times New Roman" w:hAnsi="Times New Roman" w:cs="Times New Roman"/>
          <w:color w:val="0C0F0E"/>
          <w:sz w:val="20"/>
          <w:szCs w:val="20"/>
        </w:rPr>
        <w:t>I</w:t>
      </w:r>
      <w:r>
        <w:rPr>
          <w:rFonts w:ascii="Times New Roman" w:hAnsi="Times New Roman" w:cs="Times New Roman"/>
          <w:color w:val="000000"/>
          <w:sz w:val="20"/>
          <w:szCs w:val="20"/>
        </w:rPr>
        <w:t>ndividual Determination (AVID) is an elective program that helps students to ac</w:t>
      </w:r>
      <w:r>
        <w:rPr>
          <w:rFonts w:ascii="Times New Roman" w:hAnsi="Times New Roman" w:cs="Times New Roman"/>
          <w:color w:val="0C0F0E"/>
          <w:sz w:val="20"/>
          <w:szCs w:val="20"/>
        </w:rPr>
        <w:t>hi</w:t>
      </w:r>
      <w:r>
        <w:rPr>
          <w:rFonts w:ascii="Times New Roman" w:hAnsi="Times New Roman" w:cs="Times New Roman"/>
          <w:color w:val="000000"/>
          <w:sz w:val="20"/>
          <w:szCs w:val="20"/>
        </w:rPr>
        <w:t>e</w:t>
      </w:r>
      <w:r>
        <w:rPr>
          <w:rFonts w:ascii="Times New Roman" w:hAnsi="Times New Roman" w:cs="Times New Roman"/>
          <w:color w:val="0C0F0E"/>
          <w:sz w:val="20"/>
          <w:szCs w:val="20"/>
        </w:rPr>
        <w:t>v</w:t>
      </w:r>
      <w:r>
        <w:rPr>
          <w:rFonts w:ascii="Times New Roman" w:hAnsi="Times New Roman" w:cs="Times New Roman"/>
          <w:color w:val="000000"/>
          <w:sz w:val="20"/>
          <w:szCs w:val="20"/>
        </w:rPr>
        <w:t xml:space="preserve">e </w:t>
      </w:r>
      <w:r>
        <w:rPr>
          <w:rFonts w:ascii="Times New Roman" w:hAnsi="Times New Roman" w:cs="Times New Roman"/>
          <w:color w:val="0C0F0E"/>
          <w:sz w:val="20"/>
          <w:szCs w:val="20"/>
        </w:rPr>
        <w:t>th</w:t>
      </w:r>
      <w:r>
        <w:rPr>
          <w:rFonts w:ascii="Times New Roman" w:hAnsi="Times New Roman" w:cs="Times New Roman"/>
          <w:color w:val="000000"/>
          <w:sz w:val="20"/>
          <w:szCs w:val="20"/>
        </w:rPr>
        <w:t xml:space="preserve">e </w:t>
      </w:r>
      <w:r>
        <w:rPr>
          <w:rFonts w:ascii="Times New Roman" w:hAnsi="Times New Roman" w:cs="Times New Roman"/>
          <w:color w:val="0C0F0E"/>
          <w:sz w:val="20"/>
          <w:szCs w:val="20"/>
        </w:rPr>
        <w:t>n</w:t>
      </w:r>
      <w:r>
        <w:rPr>
          <w:rFonts w:ascii="Times New Roman" w:hAnsi="Times New Roman" w:cs="Times New Roman"/>
          <w:color w:val="000000"/>
          <w:sz w:val="20"/>
          <w:szCs w:val="20"/>
        </w:rPr>
        <w:t>e</w:t>
      </w:r>
      <w:r>
        <w:rPr>
          <w:rFonts w:ascii="Times New Roman" w:hAnsi="Times New Roman" w:cs="Times New Roman"/>
          <w:color w:val="0C0F0E"/>
          <w:sz w:val="20"/>
          <w:szCs w:val="20"/>
        </w:rPr>
        <w:t>cessa</w:t>
      </w:r>
      <w:r>
        <w:rPr>
          <w:rFonts w:ascii="Times New Roman" w:hAnsi="Times New Roman" w:cs="Times New Roman"/>
          <w:color w:val="000000"/>
          <w:sz w:val="20"/>
          <w:szCs w:val="20"/>
        </w:rPr>
        <w:t>r</w:t>
      </w:r>
      <w:r>
        <w:rPr>
          <w:rFonts w:ascii="Times New Roman" w:hAnsi="Times New Roman" w:cs="Times New Roman"/>
          <w:color w:val="0C0F0E"/>
          <w:sz w:val="20"/>
          <w:szCs w:val="20"/>
        </w:rPr>
        <w:t xml:space="preserve">y </w:t>
      </w:r>
      <w:r>
        <w:rPr>
          <w:rFonts w:ascii="Times New Roman" w:hAnsi="Times New Roman" w:cs="Times New Roman"/>
          <w:color w:val="000000"/>
          <w:sz w:val="20"/>
          <w:szCs w:val="20"/>
        </w:rPr>
        <w:t>re</w:t>
      </w:r>
      <w:r>
        <w:rPr>
          <w:rFonts w:ascii="Times New Roman" w:hAnsi="Times New Roman" w:cs="Times New Roman"/>
          <w:color w:val="0C0F0E"/>
          <w:sz w:val="20"/>
          <w:szCs w:val="20"/>
        </w:rPr>
        <w:t>q</w:t>
      </w:r>
      <w:r>
        <w:rPr>
          <w:rFonts w:ascii="Times New Roman" w:hAnsi="Times New Roman" w:cs="Times New Roman"/>
          <w:color w:val="000000"/>
          <w:sz w:val="20"/>
          <w:szCs w:val="20"/>
        </w:rPr>
        <w:t>u</w:t>
      </w:r>
      <w:r>
        <w:rPr>
          <w:rFonts w:ascii="Times New Roman" w:hAnsi="Times New Roman" w:cs="Times New Roman"/>
          <w:color w:val="0C0F0E"/>
          <w:sz w:val="20"/>
          <w:szCs w:val="20"/>
        </w:rPr>
        <w:t>i</w:t>
      </w:r>
      <w:r>
        <w:rPr>
          <w:rFonts w:ascii="Times New Roman" w:hAnsi="Times New Roman" w:cs="Times New Roman"/>
          <w:color w:val="000000"/>
          <w:sz w:val="20"/>
          <w:szCs w:val="20"/>
        </w:rPr>
        <w:t>rements and skills to be eligible for university acceptance. Together we will be embark</w:t>
      </w:r>
      <w:r>
        <w:rPr>
          <w:rFonts w:ascii="Times New Roman" w:hAnsi="Times New Roman" w:cs="Times New Roman"/>
          <w:color w:val="0C0F0E"/>
          <w:sz w:val="20"/>
          <w:szCs w:val="20"/>
        </w:rPr>
        <w:t>i</w:t>
      </w:r>
      <w:r>
        <w:rPr>
          <w:rFonts w:ascii="Times New Roman" w:hAnsi="Times New Roman" w:cs="Times New Roman"/>
          <w:color w:val="000000"/>
          <w:sz w:val="20"/>
          <w:szCs w:val="20"/>
        </w:rPr>
        <w:t xml:space="preserve">ng </w:t>
      </w:r>
      <w:r>
        <w:rPr>
          <w:rFonts w:ascii="Times New Roman" w:hAnsi="Times New Roman" w:cs="Times New Roman"/>
          <w:color w:val="0C0F0E"/>
          <w:sz w:val="20"/>
          <w:szCs w:val="20"/>
        </w:rPr>
        <w:t xml:space="preserve">upon </w:t>
      </w:r>
      <w:r>
        <w:rPr>
          <w:rFonts w:ascii="Times New Roman" w:hAnsi="Times New Roman" w:cs="Times New Roman"/>
          <w:color w:val="000000"/>
          <w:sz w:val="20"/>
          <w:szCs w:val="20"/>
        </w:rPr>
        <w:t xml:space="preserve">a </w:t>
      </w:r>
      <w:r>
        <w:rPr>
          <w:rFonts w:ascii="Times New Roman" w:hAnsi="Times New Roman" w:cs="Times New Roman"/>
          <w:color w:val="0C0F0E"/>
          <w:sz w:val="20"/>
          <w:szCs w:val="20"/>
        </w:rPr>
        <w:t>l</w:t>
      </w:r>
      <w:r>
        <w:rPr>
          <w:rFonts w:ascii="Times New Roman" w:hAnsi="Times New Roman" w:cs="Times New Roman"/>
          <w:color w:val="000000"/>
          <w:sz w:val="20"/>
          <w:szCs w:val="20"/>
        </w:rPr>
        <w:t>ong and challenging journey ending with priceless rewards including an acceptance to a 4-</w:t>
      </w:r>
      <w:r>
        <w:rPr>
          <w:rFonts w:ascii="Times New Roman" w:hAnsi="Times New Roman" w:cs="Times New Roman"/>
          <w:color w:val="0C0F0E"/>
          <w:sz w:val="20"/>
          <w:szCs w:val="20"/>
        </w:rPr>
        <w:t>y</w:t>
      </w:r>
      <w:r>
        <w:rPr>
          <w:rFonts w:ascii="Times New Roman" w:hAnsi="Times New Roman" w:cs="Times New Roman"/>
          <w:color w:val="000000"/>
          <w:sz w:val="20"/>
          <w:szCs w:val="20"/>
        </w:rPr>
        <w:t xml:space="preserve">ear </w:t>
      </w:r>
      <w:r>
        <w:rPr>
          <w:rFonts w:ascii="Times New Roman" w:hAnsi="Times New Roman" w:cs="Times New Roman"/>
          <w:color w:val="0C0F0E"/>
          <w:sz w:val="20"/>
          <w:szCs w:val="20"/>
        </w:rPr>
        <w:t>u</w:t>
      </w:r>
      <w:r>
        <w:rPr>
          <w:rFonts w:ascii="Times New Roman" w:hAnsi="Times New Roman" w:cs="Times New Roman"/>
          <w:color w:val="000000"/>
          <w:sz w:val="20"/>
          <w:szCs w:val="20"/>
        </w:rPr>
        <w:t>n</w:t>
      </w:r>
      <w:r>
        <w:rPr>
          <w:rFonts w:ascii="Times New Roman" w:hAnsi="Times New Roman" w:cs="Times New Roman"/>
          <w:color w:val="0C0F0E"/>
          <w:sz w:val="20"/>
          <w:szCs w:val="20"/>
        </w:rPr>
        <w:t>iv</w:t>
      </w:r>
      <w:r>
        <w:rPr>
          <w:rFonts w:ascii="Times New Roman" w:hAnsi="Times New Roman" w:cs="Times New Roman"/>
          <w:color w:val="000000"/>
          <w:sz w:val="20"/>
          <w:szCs w:val="20"/>
        </w:rPr>
        <w:t>e</w:t>
      </w:r>
      <w:r>
        <w:rPr>
          <w:rFonts w:ascii="Times New Roman" w:hAnsi="Times New Roman" w:cs="Times New Roman"/>
          <w:color w:val="0C0F0E"/>
          <w:sz w:val="20"/>
          <w:szCs w:val="20"/>
        </w:rPr>
        <w:t>r</w:t>
      </w:r>
      <w:r>
        <w:rPr>
          <w:rFonts w:ascii="Times New Roman" w:hAnsi="Times New Roman" w:cs="Times New Roman"/>
          <w:color w:val="000000"/>
          <w:sz w:val="20"/>
          <w:szCs w:val="20"/>
        </w:rPr>
        <w:t>s</w:t>
      </w:r>
      <w:r>
        <w:rPr>
          <w:rFonts w:ascii="Times New Roman" w:hAnsi="Times New Roman" w:cs="Times New Roman"/>
          <w:color w:val="2B2E2C"/>
          <w:sz w:val="20"/>
          <w:szCs w:val="20"/>
        </w:rPr>
        <w:t>i</w:t>
      </w:r>
      <w:r>
        <w:rPr>
          <w:rFonts w:ascii="Times New Roman" w:hAnsi="Times New Roman" w:cs="Times New Roman"/>
          <w:color w:val="0C0F0E"/>
          <w:sz w:val="20"/>
          <w:szCs w:val="20"/>
        </w:rPr>
        <w:t>ty! W</w:t>
      </w:r>
      <w:r>
        <w:rPr>
          <w:rFonts w:ascii="Times New Roman" w:hAnsi="Times New Roman" w:cs="Times New Roman"/>
          <w:color w:val="000000"/>
          <w:sz w:val="20"/>
          <w:szCs w:val="20"/>
        </w:rPr>
        <w:t xml:space="preserve">e </w:t>
      </w:r>
      <w:r>
        <w:rPr>
          <w:rFonts w:ascii="Times New Roman" w:hAnsi="Times New Roman" w:cs="Times New Roman"/>
          <w:color w:val="0C0F0E"/>
          <w:sz w:val="20"/>
          <w:szCs w:val="20"/>
        </w:rPr>
        <w:t>h</w:t>
      </w:r>
      <w:r>
        <w:rPr>
          <w:rFonts w:ascii="Times New Roman" w:hAnsi="Times New Roman" w:cs="Times New Roman"/>
          <w:color w:val="000000"/>
          <w:sz w:val="20"/>
          <w:szCs w:val="20"/>
        </w:rPr>
        <w:t xml:space="preserve">ave a lot of work ahead of us on our path. I sincerely hope that each of you are </w:t>
      </w:r>
      <w:r>
        <w:rPr>
          <w:rFonts w:ascii="Times New Roman" w:hAnsi="Times New Roman" w:cs="Times New Roman"/>
          <w:i/>
          <w:iCs/>
          <w:color w:val="000000"/>
          <w:sz w:val="20"/>
          <w:szCs w:val="20"/>
        </w:rPr>
        <w:t xml:space="preserve">ready and </w:t>
      </w:r>
      <w:r>
        <w:rPr>
          <w:rFonts w:ascii="Times New Roman" w:hAnsi="Times New Roman" w:cs="Times New Roman"/>
          <w:i/>
          <w:iCs/>
          <w:color w:val="0C0F0E"/>
          <w:sz w:val="20"/>
          <w:szCs w:val="20"/>
        </w:rPr>
        <w:t>w</w:t>
      </w:r>
      <w:r>
        <w:rPr>
          <w:rFonts w:ascii="Times New Roman" w:hAnsi="Times New Roman" w:cs="Times New Roman"/>
          <w:i/>
          <w:iCs/>
          <w:color w:val="000000"/>
          <w:sz w:val="20"/>
          <w:szCs w:val="20"/>
        </w:rPr>
        <w:t xml:space="preserve">illing </w:t>
      </w:r>
      <w:r>
        <w:rPr>
          <w:rFonts w:ascii="Times New Roman" w:hAnsi="Times New Roman" w:cs="Times New Roman"/>
          <w:color w:val="0C0F0E"/>
          <w:sz w:val="20"/>
          <w:szCs w:val="20"/>
        </w:rPr>
        <w:t>t</w:t>
      </w:r>
      <w:r>
        <w:rPr>
          <w:rFonts w:ascii="Times New Roman" w:hAnsi="Times New Roman" w:cs="Times New Roman"/>
          <w:color w:val="000000"/>
          <w:sz w:val="20"/>
          <w:szCs w:val="20"/>
        </w:rPr>
        <w:t>o p</w:t>
      </w:r>
      <w:r>
        <w:rPr>
          <w:rFonts w:ascii="Times New Roman" w:hAnsi="Times New Roman" w:cs="Times New Roman"/>
          <w:color w:val="0C0F0E"/>
          <w:sz w:val="20"/>
          <w:szCs w:val="20"/>
        </w:rPr>
        <w:t xml:space="preserve">ut </w:t>
      </w:r>
      <w:r>
        <w:rPr>
          <w:rFonts w:ascii="Times New Roman" w:hAnsi="Times New Roman" w:cs="Times New Roman"/>
          <w:color w:val="000000"/>
          <w:sz w:val="20"/>
          <w:szCs w:val="20"/>
        </w:rPr>
        <w:t>for</w:t>
      </w:r>
      <w:r>
        <w:rPr>
          <w:rFonts w:ascii="Times New Roman" w:hAnsi="Times New Roman" w:cs="Times New Roman"/>
          <w:color w:val="0C0F0E"/>
          <w:sz w:val="20"/>
          <w:szCs w:val="20"/>
        </w:rPr>
        <w:t>t</w:t>
      </w:r>
      <w:r>
        <w:rPr>
          <w:rFonts w:ascii="Times New Roman" w:hAnsi="Times New Roman" w:cs="Times New Roman"/>
          <w:color w:val="000000"/>
          <w:sz w:val="20"/>
          <w:szCs w:val="20"/>
        </w:rPr>
        <w:t>h the dedicatio</w:t>
      </w:r>
      <w:r w:rsidR="00A9539F">
        <w:rPr>
          <w:rFonts w:ascii="Times New Roman" w:hAnsi="Times New Roman" w:cs="Times New Roman"/>
          <w:color w:val="000000"/>
          <w:sz w:val="20"/>
          <w:szCs w:val="20"/>
        </w:rPr>
        <w:t xml:space="preserve">n and determination this course </w:t>
      </w:r>
      <w:r>
        <w:rPr>
          <w:rFonts w:ascii="Times New Roman" w:hAnsi="Times New Roman" w:cs="Times New Roman"/>
          <w:color w:val="000000"/>
          <w:sz w:val="20"/>
          <w:szCs w:val="20"/>
        </w:rPr>
        <w:t>will require throughout the duration of your high schoo</w:t>
      </w:r>
      <w:r>
        <w:rPr>
          <w:rFonts w:ascii="Times New Roman" w:hAnsi="Times New Roman" w:cs="Times New Roman"/>
          <w:color w:val="0C0F0E"/>
          <w:sz w:val="20"/>
          <w:szCs w:val="20"/>
        </w:rPr>
        <w:t xml:space="preserve">l </w:t>
      </w:r>
      <w:r>
        <w:rPr>
          <w:rFonts w:ascii="Times New Roman" w:hAnsi="Times New Roman" w:cs="Times New Roman"/>
          <w:color w:val="000000"/>
          <w:sz w:val="20"/>
          <w:szCs w:val="20"/>
        </w:rPr>
        <w:t>career</w:t>
      </w:r>
      <w:r>
        <w:rPr>
          <w:rFonts w:ascii="Times New Roman" w:hAnsi="Times New Roman" w:cs="Times New Roman"/>
          <w:color w:val="0C0F0E"/>
          <w:sz w:val="20"/>
          <w:szCs w:val="20"/>
        </w:rPr>
        <w:t>!</w:t>
      </w:r>
    </w:p>
    <w:p w:rsidR="00A9539F" w:rsidRDefault="00A9539F"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The program has two major components: tutorials and AVID curriculum. Tutorials will occur twice a week. Tutoria</w:t>
      </w:r>
      <w:r w:rsidR="007950F7">
        <w:rPr>
          <w:rFonts w:ascii="Times New Roman" w:hAnsi="Times New Roman" w:cs="Times New Roman"/>
          <w:color w:val="0C0F0E"/>
          <w:sz w:val="20"/>
          <w:szCs w:val="20"/>
        </w:rPr>
        <w:t>l</w:t>
      </w:r>
      <w:r w:rsidR="007950F7">
        <w:rPr>
          <w:rFonts w:ascii="Times New Roman" w:hAnsi="Times New Roman" w:cs="Times New Roman"/>
          <w:color w:val="000000"/>
          <w:sz w:val="20"/>
          <w:szCs w:val="20"/>
        </w:rPr>
        <w:t>s are small study groups that are facilitated by college students or peer tutors who will assist students with their studies</w:t>
      </w:r>
      <w:r w:rsidR="007950F7">
        <w:rPr>
          <w:rFonts w:ascii="Times New Roman" w:hAnsi="Times New Roman" w:cs="Times New Roman"/>
          <w:color w:val="0C0F0E"/>
          <w:sz w:val="20"/>
          <w:szCs w:val="20"/>
        </w:rPr>
        <w:t xml:space="preserve">. </w:t>
      </w:r>
      <w:r w:rsidR="007950F7">
        <w:rPr>
          <w:rFonts w:ascii="Times New Roman" w:hAnsi="Times New Roman" w:cs="Times New Roman"/>
          <w:color w:val="000000"/>
          <w:sz w:val="20"/>
          <w:szCs w:val="20"/>
        </w:rPr>
        <w:t>Each AVID student is to come prepared for the tutorial with questions from their core classes. AVID curriculum will include activities that focus on organization skills, study skills, reading, writing</w:t>
      </w:r>
      <w:r w:rsidR="007950F7">
        <w:rPr>
          <w:rFonts w:ascii="Times New Roman" w:hAnsi="Times New Roman" w:cs="Times New Roman"/>
          <w:color w:val="0C0F0E"/>
          <w:sz w:val="20"/>
          <w:szCs w:val="20"/>
        </w:rPr>
        <w:t xml:space="preserve">, </w:t>
      </w:r>
      <w:r w:rsidR="007950F7">
        <w:rPr>
          <w:rFonts w:ascii="Times New Roman" w:hAnsi="Times New Roman" w:cs="Times New Roman"/>
          <w:color w:val="000000"/>
          <w:sz w:val="20"/>
          <w:szCs w:val="20"/>
        </w:rPr>
        <w:t xml:space="preserve">collaboration and inquiry. Guest speakers and field trips to visit local colleges and universities may also be scheduled to provide students with information on colleges and careers. </w:t>
      </w:r>
    </w:p>
    <w:p w:rsidR="007950F7" w:rsidRDefault="00A9539F"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 xml:space="preserve">AVID students are expected to be motivated and determined to achieve university acceptance at the end of their high school career. It will be necessary for AVID students to manage their time so that school and studies become a top priority. This means that they will need to be responsible for making wise and sometimes </w:t>
      </w:r>
      <w:r>
        <w:rPr>
          <w:rFonts w:ascii="Times New Roman" w:hAnsi="Times New Roman" w:cs="Times New Roman"/>
          <w:color w:val="000000"/>
          <w:sz w:val="20"/>
          <w:szCs w:val="20"/>
        </w:rPr>
        <w:t>difficult choices.</w:t>
      </w:r>
    </w:p>
    <w:p w:rsidR="007950F7" w:rsidRPr="007950F7" w:rsidRDefault="007950F7" w:rsidP="00A9539F">
      <w:pPr>
        <w:autoSpaceDE w:val="0"/>
        <w:autoSpaceDN w:val="0"/>
        <w:adjustRightInd w:val="0"/>
        <w:spacing w:after="0" w:line="360" w:lineRule="auto"/>
        <w:rPr>
          <w:rFonts w:ascii="Times New Roman" w:hAnsi="Times New Roman" w:cs="Times New Roman"/>
          <w:b/>
          <w:color w:val="000000"/>
          <w:u w:val="single"/>
        </w:rPr>
      </w:pPr>
      <w:r w:rsidRPr="007950F7">
        <w:rPr>
          <w:rFonts w:ascii="Times New Roman" w:hAnsi="Times New Roman" w:cs="Times New Roman"/>
          <w:b/>
          <w:color w:val="000000"/>
          <w:u w:val="single"/>
        </w:rPr>
        <w:t>Objectives of the AVID Course</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1</w:t>
      </w:r>
      <w:r>
        <w:rPr>
          <w:rFonts w:ascii="Times New Roman" w:hAnsi="Times New Roman" w:cs="Times New Roman"/>
          <w:color w:val="0C0F0E"/>
          <w:sz w:val="20"/>
          <w:szCs w:val="20"/>
        </w:rPr>
        <w:t xml:space="preserve">. </w:t>
      </w:r>
      <w:r>
        <w:rPr>
          <w:rFonts w:ascii="Times New Roman" w:hAnsi="Times New Roman" w:cs="Times New Roman"/>
          <w:color w:val="000000"/>
          <w:sz w:val="20"/>
          <w:szCs w:val="20"/>
        </w:rPr>
        <w:t>Students will take courses that meet four-year college entrance requirements.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2</w:t>
      </w:r>
      <w:r>
        <w:rPr>
          <w:rFonts w:ascii="Times New Roman" w:hAnsi="Times New Roman" w:cs="Times New Roman"/>
          <w:color w:val="0C0F0E"/>
          <w:sz w:val="20"/>
          <w:szCs w:val="20"/>
        </w:rPr>
        <w:t xml:space="preserve">. </w:t>
      </w:r>
      <w:r>
        <w:rPr>
          <w:rFonts w:ascii="Times New Roman" w:hAnsi="Times New Roman" w:cs="Times New Roman"/>
          <w:color w:val="000000"/>
          <w:sz w:val="20"/>
          <w:szCs w:val="20"/>
        </w:rPr>
        <w:t>Students will participate in tutorials for academic success.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3</w:t>
      </w:r>
      <w:r>
        <w:rPr>
          <w:rFonts w:ascii="Times New Roman" w:hAnsi="Times New Roman" w:cs="Times New Roman"/>
          <w:color w:val="0C0F0E"/>
          <w:sz w:val="20"/>
          <w:szCs w:val="20"/>
        </w:rPr>
        <w:t xml:space="preserve">. </w:t>
      </w:r>
      <w:r>
        <w:rPr>
          <w:rFonts w:ascii="Times New Roman" w:hAnsi="Times New Roman" w:cs="Times New Roman"/>
          <w:color w:val="000000"/>
          <w:sz w:val="20"/>
          <w:szCs w:val="20"/>
        </w:rPr>
        <w:t>Students will learn and apply AVID skills including note taking, organization, time management</w:t>
      </w:r>
      <w:r>
        <w:rPr>
          <w:rFonts w:ascii="Times New Roman" w:hAnsi="Times New Roman" w:cs="Times New Roman"/>
          <w:color w:val="0C0F0E"/>
          <w:sz w:val="20"/>
          <w:szCs w:val="20"/>
        </w:rPr>
        <w:t xml:space="preserve">, </w:t>
      </w:r>
      <w:r>
        <w:rPr>
          <w:rFonts w:ascii="Times New Roman" w:hAnsi="Times New Roman" w:cs="Times New Roman"/>
          <w:color w:val="000000"/>
          <w:sz w:val="20"/>
          <w:szCs w:val="20"/>
        </w:rPr>
        <w:t>and goal setting.</w:t>
      </w:r>
    </w:p>
    <w:p w:rsidR="007950F7" w:rsidRDefault="007950F7" w:rsidP="00A9539F">
      <w:pPr>
        <w:autoSpaceDE w:val="0"/>
        <w:autoSpaceDN w:val="0"/>
        <w:adjustRightInd w:val="0"/>
        <w:spacing w:after="0" w:line="360" w:lineRule="auto"/>
        <w:rPr>
          <w:rFonts w:ascii="Times New Roman" w:hAnsi="Times New Roman" w:cs="Times New Roman"/>
          <w:color w:val="0C0F0E"/>
          <w:sz w:val="20"/>
          <w:szCs w:val="20"/>
        </w:rPr>
      </w:pPr>
      <w:r>
        <w:rPr>
          <w:rFonts w:ascii="Times New Roman" w:hAnsi="Times New Roman" w:cs="Times New Roman"/>
          <w:color w:val="000000"/>
          <w:sz w:val="20"/>
          <w:szCs w:val="20"/>
        </w:rPr>
        <w:t xml:space="preserve">     4. Students will improve the</w:t>
      </w:r>
      <w:r>
        <w:rPr>
          <w:rFonts w:ascii="Times New Roman" w:hAnsi="Times New Roman" w:cs="Times New Roman"/>
          <w:color w:val="0C0F0E"/>
          <w:sz w:val="20"/>
          <w:szCs w:val="20"/>
        </w:rPr>
        <w:t>i</w:t>
      </w:r>
      <w:r>
        <w:rPr>
          <w:rFonts w:ascii="Times New Roman" w:hAnsi="Times New Roman" w:cs="Times New Roman"/>
          <w:color w:val="000000"/>
          <w:sz w:val="20"/>
          <w:szCs w:val="20"/>
        </w:rPr>
        <w:t>r oral communication skills through a variety of activities including presentations and Socratic Seminars</w:t>
      </w:r>
      <w:r>
        <w:rPr>
          <w:rFonts w:ascii="Times New Roman" w:hAnsi="Times New Roman" w:cs="Times New Roman"/>
          <w:color w:val="0C0F0E"/>
          <w:sz w:val="20"/>
          <w:szCs w:val="20"/>
        </w:rPr>
        <w:t>.</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5. Students will participate in writing to learn activit</w:t>
      </w:r>
      <w:r>
        <w:rPr>
          <w:rFonts w:ascii="Times New Roman" w:hAnsi="Times New Roman" w:cs="Times New Roman"/>
          <w:color w:val="0C0F0E"/>
          <w:sz w:val="20"/>
          <w:szCs w:val="20"/>
        </w:rPr>
        <w:t>i</w:t>
      </w:r>
      <w:r>
        <w:rPr>
          <w:rFonts w:ascii="Times New Roman" w:hAnsi="Times New Roman" w:cs="Times New Roman"/>
          <w:color w:val="000000"/>
          <w:sz w:val="20"/>
          <w:szCs w:val="20"/>
        </w:rPr>
        <w:t xml:space="preserve">es </w:t>
      </w:r>
      <w:r>
        <w:rPr>
          <w:rFonts w:ascii="Times New Roman" w:hAnsi="Times New Roman" w:cs="Times New Roman"/>
          <w:color w:val="0C0F0E"/>
          <w:sz w:val="20"/>
          <w:szCs w:val="20"/>
        </w:rPr>
        <w:t>i</w:t>
      </w:r>
      <w:r>
        <w:rPr>
          <w:rFonts w:ascii="Times New Roman" w:hAnsi="Times New Roman" w:cs="Times New Roman"/>
          <w:color w:val="000000"/>
          <w:sz w:val="20"/>
          <w:szCs w:val="20"/>
        </w:rPr>
        <w:t>ncluding note taking, learning logs, and essay writing.</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6. Students will learn to evaluate their own writing and the writing of others using the rubrics and scoring guides modeled after UC and CSU requirements.</w:t>
      </w:r>
    </w:p>
    <w:p w:rsidR="007950F7" w:rsidRPr="007950F7" w:rsidRDefault="007950F7" w:rsidP="00A9539F">
      <w:pPr>
        <w:autoSpaceDE w:val="0"/>
        <w:autoSpaceDN w:val="0"/>
        <w:adjustRightInd w:val="0"/>
        <w:spacing w:after="0" w:line="360" w:lineRule="auto"/>
        <w:rPr>
          <w:rFonts w:ascii="Times New Roman" w:hAnsi="Times New Roman" w:cs="Times New Roman"/>
          <w:b/>
          <w:color w:val="000000"/>
          <w:u w:val="single"/>
        </w:rPr>
      </w:pPr>
      <w:r w:rsidRPr="007950F7">
        <w:rPr>
          <w:rFonts w:ascii="Times New Roman" w:hAnsi="Times New Roman" w:cs="Times New Roman"/>
          <w:b/>
          <w:color w:val="000000"/>
          <w:u w:val="single"/>
        </w:rPr>
        <w:t>Required Materials: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The following materials are required in class every day. </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2 ½ -</w:t>
      </w:r>
      <w:r>
        <w:rPr>
          <w:rFonts w:ascii="Times New Roman" w:hAnsi="Times New Roman" w:cs="Times New Roman"/>
          <w:color w:val="000000"/>
        </w:rPr>
        <w:t xml:space="preserve"> </w:t>
      </w:r>
      <w:r>
        <w:rPr>
          <w:rFonts w:ascii="Times New Roman" w:hAnsi="Times New Roman" w:cs="Times New Roman"/>
          <w:color w:val="000000"/>
          <w:sz w:val="20"/>
          <w:szCs w:val="20"/>
        </w:rPr>
        <w:t>3 inch sturdy 3-ring binder</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Colored subject dividers with tabs (a minimum of 1 per class - including AVID)</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2 black or blue ink pens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2 #2 pencils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Eraser</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One ruler (at least 6" long)</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2 different colored highlighters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1 Black Dry Erase Marker for tutorials</w:t>
      </w:r>
      <w:r w:rsidR="00E0461A">
        <w:rPr>
          <w:rFonts w:ascii="Times New Roman" w:hAnsi="Times New Roman" w:cs="Times New Roman"/>
          <w:color w:val="000000"/>
          <w:sz w:val="20"/>
          <w:szCs w:val="20"/>
        </w:rPr>
        <w:t xml:space="preserve"> (optional)</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Zipper pouch to store supplies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Clean notebook paper (college ruled)</w:t>
      </w:r>
    </w:p>
    <w:p w:rsidR="007950F7" w:rsidRPr="00A9539F"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 A</w:t>
      </w:r>
      <w:r w:rsidR="00E0461A">
        <w:rPr>
          <w:rFonts w:ascii="Times New Roman" w:hAnsi="Times New Roman" w:cs="Times New Roman"/>
          <w:color w:val="000000"/>
          <w:sz w:val="20"/>
          <w:szCs w:val="20"/>
        </w:rPr>
        <w:t>n</w:t>
      </w:r>
      <w:r w:rsidRPr="00A9539F">
        <w:rPr>
          <w:rFonts w:ascii="Times New Roman" w:hAnsi="Times New Roman" w:cs="Times New Roman"/>
          <w:color w:val="000000"/>
          <w:sz w:val="20"/>
          <w:szCs w:val="20"/>
        </w:rPr>
        <w:t xml:space="preserve"> </w:t>
      </w:r>
      <w:r w:rsidR="00E0461A">
        <w:rPr>
          <w:rFonts w:ascii="Times New Roman" w:hAnsi="Times New Roman" w:cs="Times New Roman"/>
          <w:color w:val="000000"/>
          <w:sz w:val="20"/>
          <w:szCs w:val="20"/>
        </w:rPr>
        <w:t>assignment</w:t>
      </w:r>
      <w:r w:rsidRPr="00A9539F">
        <w:rPr>
          <w:rFonts w:ascii="Times New Roman" w:hAnsi="Times New Roman" w:cs="Times New Roman"/>
          <w:color w:val="000000"/>
          <w:sz w:val="20"/>
          <w:szCs w:val="20"/>
        </w:rPr>
        <w:t xml:space="preserve"> planner</w:t>
      </w:r>
    </w:p>
    <w:p w:rsidR="007950F7" w:rsidRDefault="00E0461A"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7950F7" w:rsidRPr="00E30986" w:rsidRDefault="007950F7" w:rsidP="00A9539F">
      <w:pPr>
        <w:autoSpaceDE w:val="0"/>
        <w:autoSpaceDN w:val="0"/>
        <w:adjustRightInd w:val="0"/>
        <w:spacing w:after="0" w:line="360" w:lineRule="auto"/>
        <w:rPr>
          <w:rFonts w:ascii="Times New Roman" w:hAnsi="Times New Roman" w:cs="Times New Roman"/>
          <w:b/>
          <w:color w:val="000000"/>
          <w:sz w:val="20"/>
          <w:szCs w:val="20"/>
          <w:u w:val="single"/>
        </w:rPr>
      </w:pPr>
      <w:r w:rsidRPr="00E30986">
        <w:rPr>
          <w:rFonts w:ascii="Times New Roman" w:hAnsi="Times New Roman" w:cs="Times New Roman"/>
          <w:b/>
          <w:color w:val="000000"/>
          <w:sz w:val="20"/>
          <w:szCs w:val="20"/>
          <w:u w:val="single"/>
        </w:rPr>
        <w:lastRenderedPageBreak/>
        <w:t>Expectations:</w:t>
      </w:r>
    </w:p>
    <w:p w:rsidR="007950F7" w:rsidRDefault="007950F7" w:rsidP="00A9539F">
      <w:pPr>
        <w:autoSpaceDE w:val="0"/>
        <w:autoSpaceDN w:val="0"/>
        <w:adjustRightInd w:val="0"/>
        <w:spacing w:after="0" w:line="360" w:lineRule="auto"/>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1. The student will be </w:t>
      </w:r>
      <w:r w:rsidRPr="006B6066">
        <w:rPr>
          <w:rFonts w:ascii="Times New Roman" w:hAnsi="Times New Roman" w:cs="Times New Roman"/>
          <w:i/>
          <w:iCs/>
          <w:color w:val="000000"/>
          <w:sz w:val="20"/>
          <w:szCs w:val="20"/>
          <w:u w:val="single"/>
        </w:rPr>
        <w:t>respectful</w:t>
      </w:r>
    </w:p>
    <w:p w:rsidR="006B6066" w:rsidRDefault="006B6066"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 Be courteous and polite * Maintain self-control * </w:t>
      </w:r>
      <w:r w:rsidR="007950F7">
        <w:rPr>
          <w:rFonts w:ascii="Times New Roman" w:hAnsi="Times New Roman" w:cs="Times New Roman"/>
          <w:color w:val="000000"/>
          <w:sz w:val="20"/>
          <w:szCs w:val="20"/>
        </w:rPr>
        <w:t>Allow others the opportunity to lea</w:t>
      </w:r>
      <w:r w:rsidR="00760198">
        <w:rPr>
          <w:rFonts w:ascii="Times New Roman" w:hAnsi="Times New Roman" w:cs="Times New Roman"/>
          <w:color w:val="000000"/>
          <w:sz w:val="20"/>
          <w:szCs w:val="20"/>
        </w:rPr>
        <w:t>rn</w:t>
      </w:r>
      <w:r w:rsidR="007950F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Clean up</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after yourself</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Take pride in school</w:t>
      </w:r>
      <w:r>
        <w:rPr>
          <w:rFonts w:ascii="Times New Roman" w:hAnsi="Times New Roman" w:cs="Times New Roman"/>
          <w:color w:val="000000"/>
          <w:sz w:val="20"/>
          <w:szCs w:val="20"/>
        </w:rPr>
        <w:t xml:space="preserve">     </w:t>
      </w:r>
    </w:p>
    <w:p w:rsidR="007950F7" w:rsidRDefault="006B6066"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property</w:t>
      </w:r>
    </w:p>
    <w:p w:rsidR="007950F7" w:rsidRDefault="007950F7" w:rsidP="00A9539F">
      <w:pPr>
        <w:autoSpaceDE w:val="0"/>
        <w:autoSpaceDN w:val="0"/>
        <w:adjustRightInd w:val="0"/>
        <w:spacing w:after="0" w:line="360" w:lineRule="auto"/>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2. The student will be </w:t>
      </w:r>
      <w:r w:rsidRPr="006B6066">
        <w:rPr>
          <w:rFonts w:ascii="Times New Roman" w:hAnsi="Times New Roman" w:cs="Times New Roman"/>
          <w:i/>
          <w:iCs/>
          <w:color w:val="000000"/>
          <w:sz w:val="20"/>
          <w:szCs w:val="20"/>
          <w:u w:val="single"/>
        </w:rPr>
        <w:t>trustworthy</w:t>
      </w:r>
    </w:p>
    <w:p w:rsidR="006B6066" w:rsidRDefault="006B6066"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 xml:space="preserve"> Do your own work </w:t>
      </w:r>
      <w:r w:rsidR="00E0461A">
        <w:rPr>
          <w:rFonts w:ascii="Times New Roman" w:hAnsi="Times New Roman" w:cs="Times New Roman"/>
          <w:color w:val="000000"/>
          <w:sz w:val="20"/>
          <w:szCs w:val="20"/>
        </w:rPr>
        <w:t>*Don’t allow others to copy your work</w:t>
      </w:r>
      <w:r w:rsidR="007950F7">
        <w:rPr>
          <w:rFonts w:ascii="Times New Roman" w:hAnsi="Times New Roman" w:cs="Times New Roman"/>
          <w:i/>
          <w:iCs/>
          <w:color w:val="000000"/>
          <w:sz w:val="20"/>
          <w:szCs w:val="20"/>
        </w:rPr>
        <w:t xml:space="preserve">. </w:t>
      </w:r>
      <w:r w:rsidR="007950F7">
        <w:rPr>
          <w:rFonts w:ascii="Times New Roman" w:hAnsi="Times New Roman" w:cs="Times New Roman"/>
          <w:color w:val="000000"/>
          <w:sz w:val="20"/>
          <w:szCs w:val="20"/>
        </w:rPr>
        <w:t xml:space="preserve"> </w:t>
      </w:r>
    </w:p>
    <w:p w:rsidR="007950F7" w:rsidRDefault="00E0461A" w:rsidP="00A9539F">
      <w:pPr>
        <w:autoSpaceDE w:val="0"/>
        <w:autoSpaceDN w:val="0"/>
        <w:adjustRightInd w:val="0"/>
        <w:spacing w:after="0" w:line="360" w:lineRule="auto"/>
        <w:rPr>
          <w:rFonts w:ascii="Times New Roman" w:hAnsi="Times New Roman" w:cs="Times New Roman"/>
          <w:i/>
          <w:iCs/>
          <w:color w:val="000000"/>
          <w:sz w:val="20"/>
          <w:szCs w:val="20"/>
        </w:rPr>
      </w:pPr>
      <w:r>
        <w:rPr>
          <w:rFonts w:ascii="Times New Roman" w:hAnsi="Times New Roman" w:cs="Times New Roman"/>
          <w:color w:val="000000"/>
          <w:sz w:val="20"/>
          <w:szCs w:val="20"/>
        </w:rPr>
        <w:t>3</w:t>
      </w:r>
      <w:r w:rsidR="007950F7">
        <w:rPr>
          <w:rFonts w:ascii="Times New Roman" w:hAnsi="Times New Roman" w:cs="Times New Roman"/>
          <w:color w:val="151617"/>
          <w:sz w:val="20"/>
          <w:szCs w:val="20"/>
        </w:rPr>
        <w:t xml:space="preserve">. </w:t>
      </w:r>
      <w:r w:rsidR="007950F7">
        <w:rPr>
          <w:rFonts w:ascii="Times New Roman" w:hAnsi="Times New Roman" w:cs="Times New Roman"/>
          <w:color w:val="000000"/>
          <w:sz w:val="20"/>
          <w:szCs w:val="20"/>
        </w:rPr>
        <w:t xml:space="preserve">The student will be </w:t>
      </w:r>
      <w:r w:rsidR="007950F7" w:rsidRPr="006B6066">
        <w:rPr>
          <w:rFonts w:ascii="Times New Roman" w:hAnsi="Times New Roman" w:cs="Times New Roman"/>
          <w:i/>
          <w:iCs/>
          <w:color w:val="000000"/>
          <w:sz w:val="20"/>
          <w:szCs w:val="20"/>
          <w:u w:val="single"/>
        </w:rPr>
        <w:t>responsible</w:t>
      </w:r>
    </w:p>
    <w:p w:rsidR="007950F7" w:rsidRDefault="006B6066"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 xml:space="preserve"> Attend school </w:t>
      </w:r>
      <w:r>
        <w:rPr>
          <w:rFonts w:ascii="Times New Roman" w:hAnsi="Times New Roman" w:cs="Times New Roman"/>
          <w:color w:val="000000"/>
          <w:sz w:val="20"/>
          <w:szCs w:val="20"/>
        </w:rPr>
        <w:t>*</w:t>
      </w:r>
      <w:r w:rsidR="007950F7">
        <w:rPr>
          <w:rFonts w:ascii="Times New Roman" w:hAnsi="Times New Roman" w:cs="Times New Roman"/>
          <w:color w:val="000000"/>
          <w:sz w:val="20"/>
          <w:szCs w:val="20"/>
        </w:rPr>
        <w:t xml:space="preserve"> Be in your assigned seat when the bell rings</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 xml:space="preserve"> Bring proper materials to class</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 xml:space="preserve"> Follow instructions </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Complete</w:t>
      </w:r>
      <w:r>
        <w:rPr>
          <w:rFonts w:ascii="Times New Roman" w:hAnsi="Times New Roman" w:cs="Times New Roman"/>
          <w:color w:val="000000"/>
          <w:sz w:val="20"/>
          <w:szCs w:val="20"/>
        </w:rPr>
        <w:t xml:space="preserve"> a</w:t>
      </w:r>
      <w:r w:rsidR="007950F7">
        <w:rPr>
          <w:rFonts w:ascii="Times New Roman" w:hAnsi="Times New Roman" w:cs="Times New Roman"/>
          <w:color w:val="000000"/>
          <w:sz w:val="20"/>
          <w:szCs w:val="20"/>
        </w:rPr>
        <w:t xml:space="preserve">ssignments </w:t>
      </w:r>
      <w:r>
        <w:rPr>
          <w:rFonts w:ascii="Times New Roman" w:hAnsi="Times New Roman" w:cs="Times New Roman"/>
          <w:color w:val="000000"/>
          <w:sz w:val="20"/>
          <w:szCs w:val="20"/>
        </w:rPr>
        <w:t>*</w:t>
      </w:r>
      <w:r w:rsidR="007950F7">
        <w:rPr>
          <w:rFonts w:ascii="Times New Roman" w:hAnsi="Times New Roman" w:cs="Times New Roman"/>
          <w:color w:val="000000"/>
          <w:sz w:val="20"/>
          <w:szCs w:val="20"/>
        </w:rPr>
        <w:t xml:space="preserve"> Be an active member of your group</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 xml:space="preserve"> Accept consequences for your actions</w:t>
      </w:r>
    </w:p>
    <w:p w:rsidR="007950F7" w:rsidRDefault="007950F7" w:rsidP="00A9539F">
      <w:pPr>
        <w:autoSpaceDE w:val="0"/>
        <w:autoSpaceDN w:val="0"/>
        <w:adjustRightInd w:val="0"/>
        <w:spacing w:after="0" w:line="360" w:lineRule="auto"/>
        <w:rPr>
          <w:rFonts w:ascii="Times New Roman" w:hAnsi="Times New Roman" w:cs="Times New Roman"/>
          <w:i/>
          <w:iCs/>
          <w:color w:val="000000"/>
          <w:sz w:val="20"/>
          <w:szCs w:val="20"/>
        </w:rPr>
      </w:pPr>
      <w:r>
        <w:rPr>
          <w:rFonts w:ascii="Times New Roman" w:hAnsi="Times New Roman" w:cs="Times New Roman"/>
          <w:color w:val="000000"/>
          <w:sz w:val="20"/>
          <w:szCs w:val="20"/>
        </w:rPr>
        <w:t>4</w:t>
      </w:r>
      <w:r>
        <w:rPr>
          <w:rFonts w:ascii="Times New Roman" w:hAnsi="Times New Roman" w:cs="Times New Roman"/>
          <w:color w:val="292C2C"/>
          <w:sz w:val="20"/>
          <w:szCs w:val="20"/>
        </w:rPr>
        <w:t xml:space="preserve">. </w:t>
      </w:r>
      <w:r>
        <w:rPr>
          <w:rFonts w:ascii="Times New Roman" w:hAnsi="Times New Roman" w:cs="Times New Roman"/>
          <w:color w:val="000000"/>
          <w:sz w:val="20"/>
          <w:szCs w:val="20"/>
        </w:rPr>
        <w:t xml:space="preserve">The student will be </w:t>
      </w:r>
      <w:r w:rsidRPr="006B6066">
        <w:rPr>
          <w:rFonts w:ascii="Times New Roman" w:hAnsi="Times New Roman" w:cs="Times New Roman"/>
          <w:i/>
          <w:iCs/>
          <w:color w:val="000000"/>
          <w:sz w:val="20"/>
          <w:szCs w:val="20"/>
          <w:u w:val="single"/>
        </w:rPr>
        <w:t>fair</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B6066">
        <w:rPr>
          <w:rFonts w:ascii="Times New Roman" w:hAnsi="Times New Roman" w:cs="Times New Roman"/>
          <w:color w:val="000000"/>
          <w:sz w:val="20"/>
          <w:szCs w:val="20"/>
        </w:rPr>
        <w:t xml:space="preserve">   * </w:t>
      </w:r>
      <w:r>
        <w:rPr>
          <w:rFonts w:ascii="Times New Roman" w:hAnsi="Times New Roman" w:cs="Times New Roman"/>
          <w:color w:val="000000"/>
          <w:sz w:val="20"/>
          <w:szCs w:val="20"/>
        </w:rPr>
        <w:t xml:space="preserve">Listen </w:t>
      </w:r>
      <w:r w:rsidR="006B6066">
        <w:rPr>
          <w:rFonts w:ascii="Times New Roman" w:hAnsi="Times New Roman" w:cs="Times New Roman"/>
          <w:color w:val="000000"/>
          <w:sz w:val="20"/>
          <w:szCs w:val="20"/>
        </w:rPr>
        <w:t>*</w:t>
      </w:r>
      <w:r>
        <w:rPr>
          <w:rFonts w:ascii="Times New Roman" w:hAnsi="Times New Roman" w:cs="Times New Roman"/>
          <w:color w:val="000000"/>
          <w:sz w:val="20"/>
          <w:szCs w:val="20"/>
        </w:rPr>
        <w:t xml:space="preserve"> Share </w:t>
      </w:r>
      <w:r w:rsidR="006B6066">
        <w:rPr>
          <w:rFonts w:ascii="Times New Roman" w:hAnsi="Times New Roman" w:cs="Times New Roman"/>
          <w:color w:val="000000"/>
          <w:sz w:val="20"/>
          <w:szCs w:val="20"/>
        </w:rPr>
        <w:t>*</w:t>
      </w:r>
      <w:r>
        <w:rPr>
          <w:rFonts w:ascii="Times New Roman" w:hAnsi="Times New Roman" w:cs="Times New Roman"/>
          <w:color w:val="000000"/>
          <w:sz w:val="20"/>
          <w:szCs w:val="20"/>
        </w:rPr>
        <w:t xml:space="preserve"> Be open-minded</w:t>
      </w:r>
    </w:p>
    <w:p w:rsidR="007950F7" w:rsidRPr="00A9539F" w:rsidRDefault="007950F7" w:rsidP="00A9539F">
      <w:pPr>
        <w:autoSpaceDE w:val="0"/>
        <w:autoSpaceDN w:val="0"/>
        <w:adjustRightInd w:val="0"/>
        <w:spacing w:after="0" w:line="360" w:lineRule="auto"/>
        <w:rPr>
          <w:rFonts w:ascii="Times New Roman" w:hAnsi="Times New Roman" w:cs="Times New Roman"/>
          <w:b/>
          <w:color w:val="000000"/>
          <w:sz w:val="20"/>
          <w:szCs w:val="20"/>
          <w:u w:val="single"/>
        </w:rPr>
      </w:pPr>
      <w:r w:rsidRPr="00A9539F">
        <w:rPr>
          <w:rFonts w:ascii="Times New Roman" w:hAnsi="Times New Roman" w:cs="Times New Roman"/>
          <w:b/>
          <w:color w:val="000000"/>
          <w:sz w:val="20"/>
          <w:szCs w:val="20"/>
          <w:u w:val="single"/>
        </w:rPr>
        <w:t>Additional Rules:</w:t>
      </w:r>
    </w:p>
    <w:p w:rsidR="007950F7" w:rsidRPr="006B6066" w:rsidRDefault="007950F7" w:rsidP="006B6066">
      <w:pPr>
        <w:autoSpaceDE w:val="0"/>
        <w:autoSpaceDN w:val="0"/>
        <w:adjustRightInd w:val="0"/>
        <w:spacing w:after="0" w:line="360" w:lineRule="auto"/>
        <w:rPr>
          <w:rFonts w:ascii="Times New Roman" w:hAnsi="Times New Roman" w:cs="Times New Roman"/>
          <w:color w:val="000000"/>
          <w:sz w:val="20"/>
          <w:szCs w:val="20"/>
        </w:rPr>
      </w:pPr>
      <w:r w:rsidRPr="006B6066">
        <w:rPr>
          <w:rFonts w:ascii="Times New Roman" w:hAnsi="Times New Roman" w:cs="Times New Roman"/>
          <w:color w:val="000000"/>
          <w:sz w:val="20"/>
          <w:szCs w:val="20"/>
        </w:rPr>
        <w:t>Repeated offenses will be regarded as defiance and students are subject to referral for appropriate disciplinary</w:t>
      </w:r>
      <w:r w:rsidR="00A9539F" w:rsidRPr="006B6066">
        <w:rPr>
          <w:rFonts w:ascii="Times New Roman" w:hAnsi="Times New Roman" w:cs="Times New Roman"/>
          <w:color w:val="000000"/>
          <w:sz w:val="20"/>
          <w:szCs w:val="20"/>
        </w:rPr>
        <w:t xml:space="preserve"> </w:t>
      </w:r>
      <w:r w:rsidRPr="006B6066">
        <w:rPr>
          <w:rFonts w:ascii="Times New Roman" w:hAnsi="Times New Roman" w:cs="Times New Roman"/>
          <w:color w:val="000000"/>
          <w:sz w:val="20"/>
          <w:szCs w:val="20"/>
        </w:rPr>
        <w:t>action.</w:t>
      </w:r>
    </w:p>
    <w:p w:rsidR="007950F7" w:rsidRPr="00A9539F" w:rsidRDefault="007950F7" w:rsidP="00A9539F">
      <w:pPr>
        <w:pStyle w:val="ListParagraph"/>
        <w:numPr>
          <w:ilvl w:val="0"/>
          <w:numId w:val="1"/>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No food or drink, with the exception of water, is permitted in class. This includes gum.</w:t>
      </w:r>
    </w:p>
    <w:p w:rsidR="007950F7" w:rsidRPr="00A9539F" w:rsidRDefault="007950F7" w:rsidP="00A9539F">
      <w:pPr>
        <w:pStyle w:val="ListParagraph"/>
        <w:numPr>
          <w:ilvl w:val="0"/>
          <w:numId w:val="1"/>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Personal grooming is not allowed in class.</w:t>
      </w:r>
    </w:p>
    <w:p w:rsidR="007950F7" w:rsidRPr="00A9539F" w:rsidRDefault="007950F7" w:rsidP="00A9539F">
      <w:pPr>
        <w:pStyle w:val="ListParagraph"/>
        <w:numPr>
          <w:ilvl w:val="0"/>
          <w:numId w:val="1"/>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Hats/beanies, sunglasses and ear buds must be removed when entering class.</w:t>
      </w:r>
    </w:p>
    <w:p w:rsidR="007950F7" w:rsidRPr="00A9539F" w:rsidRDefault="007950F7" w:rsidP="00A9539F">
      <w:pPr>
        <w:pStyle w:val="ListParagraph"/>
        <w:numPr>
          <w:ilvl w:val="0"/>
          <w:numId w:val="1"/>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Electronic devices (including cell phones, music players, video games, laptops etc.) are not allowed</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unless permission is granted.</w:t>
      </w:r>
    </w:p>
    <w:p w:rsidR="007950F7" w:rsidRDefault="007950F7" w:rsidP="00A9539F">
      <w:pPr>
        <w:autoSpaceDE w:val="0"/>
        <w:autoSpaceDN w:val="0"/>
        <w:adjustRightInd w:val="0"/>
        <w:spacing w:after="0" w:line="360" w:lineRule="auto"/>
        <w:rPr>
          <w:rFonts w:ascii="Times New Roman" w:hAnsi="Times New Roman" w:cs="Times New Roman"/>
          <w:b/>
          <w:color w:val="000000"/>
          <w:sz w:val="20"/>
          <w:szCs w:val="20"/>
          <w:u w:val="single"/>
        </w:rPr>
      </w:pPr>
      <w:r w:rsidRPr="00A9539F">
        <w:rPr>
          <w:rFonts w:ascii="Times New Roman" w:hAnsi="Times New Roman" w:cs="Times New Roman"/>
          <w:b/>
          <w:color w:val="000000"/>
          <w:sz w:val="20"/>
          <w:szCs w:val="20"/>
          <w:u w:val="single"/>
        </w:rPr>
        <w:t xml:space="preserve">Attendance </w:t>
      </w:r>
      <w:r w:rsidRPr="00A9539F">
        <w:rPr>
          <w:rFonts w:ascii="Arial" w:hAnsi="Arial" w:cs="Arial"/>
          <w:b/>
          <w:color w:val="000000"/>
          <w:sz w:val="20"/>
          <w:szCs w:val="20"/>
          <w:u w:val="single"/>
        </w:rPr>
        <w:t xml:space="preserve">&amp; </w:t>
      </w:r>
      <w:r w:rsidRPr="00A9539F">
        <w:rPr>
          <w:rFonts w:ascii="Times New Roman" w:hAnsi="Times New Roman" w:cs="Times New Roman"/>
          <w:b/>
          <w:color w:val="000000"/>
          <w:sz w:val="20"/>
          <w:szCs w:val="20"/>
          <w:u w:val="single"/>
        </w:rPr>
        <w:t>Late Work</w:t>
      </w:r>
    </w:p>
    <w:p w:rsidR="007950F7" w:rsidRPr="00A9539F" w:rsidRDefault="007950F7" w:rsidP="00A9539F">
      <w:pPr>
        <w:pStyle w:val="ListParagraph"/>
        <w:numPr>
          <w:ilvl w:val="0"/>
          <w:numId w:val="3"/>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 xml:space="preserve">You are responsible for </w:t>
      </w:r>
      <w:r w:rsidRPr="00A9539F">
        <w:rPr>
          <w:rFonts w:ascii="Times New Roman" w:hAnsi="Times New Roman" w:cs="Times New Roman"/>
          <w:i/>
          <w:iCs/>
          <w:color w:val="000000"/>
          <w:sz w:val="20"/>
          <w:szCs w:val="20"/>
        </w:rPr>
        <w:t xml:space="preserve">all </w:t>
      </w:r>
      <w:r w:rsidRPr="00A9539F">
        <w:rPr>
          <w:rFonts w:ascii="Times New Roman" w:hAnsi="Times New Roman" w:cs="Times New Roman"/>
          <w:color w:val="000000"/>
          <w:sz w:val="20"/>
          <w:szCs w:val="20"/>
        </w:rPr>
        <w:t>material presented in class. If you are absent, it is your responsibility to ask</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for m</w:t>
      </w:r>
      <w:r w:rsidR="00E0461A">
        <w:rPr>
          <w:rFonts w:ascii="Times New Roman" w:hAnsi="Times New Roman" w:cs="Times New Roman"/>
          <w:color w:val="000000"/>
          <w:sz w:val="20"/>
          <w:szCs w:val="20"/>
        </w:rPr>
        <w:t>issing assignments.</w:t>
      </w:r>
    </w:p>
    <w:p w:rsidR="007950F7" w:rsidRPr="00A9539F" w:rsidRDefault="007950F7" w:rsidP="00A9539F">
      <w:pPr>
        <w:pStyle w:val="ListParagraph"/>
        <w:numPr>
          <w:ilvl w:val="0"/>
          <w:numId w:val="3"/>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You will be given 1 day for each day absent to submit missed assignments. Tutorials will be made up</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at</w:t>
      </w:r>
      <w:r w:rsidR="006B6066">
        <w:rPr>
          <w:rFonts w:ascii="Times New Roman" w:hAnsi="Times New Roman" w:cs="Times New Roman"/>
          <w:color w:val="000000"/>
          <w:sz w:val="20"/>
          <w:szCs w:val="20"/>
        </w:rPr>
        <w:t xml:space="preserve"> the following tutorial session</w:t>
      </w:r>
      <w:r w:rsidRPr="00A9539F">
        <w:rPr>
          <w:rFonts w:ascii="Times New Roman" w:hAnsi="Times New Roman" w:cs="Times New Roman"/>
          <w:color w:val="000000"/>
          <w:sz w:val="20"/>
          <w:szCs w:val="20"/>
        </w:rPr>
        <w:t>.</w:t>
      </w:r>
    </w:p>
    <w:p w:rsidR="007950F7" w:rsidRPr="00A9539F" w:rsidRDefault="007950F7" w:rsidP="00A9539F">
      <w:pPr>
        <w:pStyle w:val="ListParagraph"/>
        <w:numPr>
          <w:ilvl w:val="0"/>
          <w:numId w:val="3"/>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Late work is discouraged. Late work that is turned in within a reasonable time period will receive</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partial credit. All assignments are due at the beginning of the class period unless specifically stated.</w:t>
      </w:r>
    </w:p>
    <w:p w:rsidR="007950F7" w:rsidRPr="00A9539F" w:rsidRDefault="007950F7" w:rsidP="00A9539F">
      <w:pPr>
        <w:pStyle w:val="ListParagraph"/>
        <w:numPr>
          <w:ilvl w:val="0"/>
          <w:numId w:val="3"/>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If you have a serious extenuating circumstance, speak with me as soon as possible. Waiting until the</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class period when something is due is not acceptable.</w:t>
      </w:r>
    </w:p>
    <w:p w:rsidR="007950F7" w:rsidRPr="00A9539F" w:rsidRDefault="007950F7" w:rsidP="00A9539F">
      <w:pPr>
        <w:autoSpaceDE w:val="0"/>
        <w:autoSpaceDN w:val="0"/>
        <w:adjustRightInd w:val="0"/>
        <w:spacing w:after="0" w:line="360" w:lineRule="auto"/>
        <w:rPr>
          <w:rFonts w:ascii="Times New Roman" w:hAnsi="Times New Roman" w:cs="Times New Roman"/>
          <w:b/>
          <w:i/>
          <w:iCs/>
          <w:color w:val="000000"/>
          <w:sz w:val="20"/>
          <w:szCs w:val="20"/>
        </w:rPr>
      </w:pPr>
      <w:r w:rsidRPr="00A9539F">
        <w:rPr>
          <w:rFonts w:ascii="Times New Roman" w:hAnsi="Times New Roman" w:cs="Times New Roman"/>
          <w:b/>
          <w:i/>
          <w:iCs/>
          <w:color w:val="000000"/>
          <w:sz w:val="20"/>
          <w:szCs w:val="20"/>
        </w:rPr>
        <w:t xml:space="preserve">Students will not be allowed to make up work </w:t>
      </w:r>
      <w:r w:rsidRPr="006B6066">
        <w:rPr>
          <w:rFonts w:ascii="Times New Roman" w:hAnsi="Times New Roman" w:cs="Times New Roman"/>
          <w:b/>
          <w:i/>
          <w:iCs/>
          <w:color w:val="000000"/>
          <w:sz w:val="20"/>
          <w:szCs w:val="20"/>
        </w:rPr>
        <w:t>if</w:t>
      </w:r>
      <w:r w:rsidRPr="00A9539F">
        <w:rPr>
          <w:rFonts w:ascii="Arial" w:hAnsi="Arial" w:cs="Arial"/>
          <w:b/>
          <w:i/>
          <w:iCs/>
          <w:color w:val="000000"/>
          <w:sz w:val="26"/>
          <w:szCs w:val="26"/>
        </w:rPr>
        <w:t xml:space="preserve"> </w:t>
      </w:r>
      <w:r w:rsidRPr="00A9539F">
        <w:rPr>
          <w:rFonts w:ascii="Times New Roman" w:hAnsi="Times New Roman" w:cs="Times New Roman"/>
          <w:b/>
          <w:i/>
          <w:iCs/>
          <w:color w:val="000000"/>
          <w:sz w:val="20"/>
          <w:szCs w:val="20"/>
        </w:rPr>
        <w:t>they have been suspended.</w:t>
      </w:r>
    </w:p>
    <w:p w:rsidR="00A9539F" w:rsidRPr="00A9539F" w:rsidRDefault="00A9539F" w:rsidP="00A9539F">
      <w:pPr>
        <w:autoSpaceDE w:val="0"/>
        <w:autoSpaceDN w:val="0"/>
        <w:adjustRightInd w:val="0"/>
        <w:spacing w:after="0" w:line="360" w:lineRule="auto"/>
        <w:rPr>
          <w:rFonts w:ascii="Times New Roman" w:hAnsi="Times New Roman" w:cs="Times New Roman"/>
          <w:b/>
          <w:color w:val="000000"/>
          <w:sz w:val="20"/>
          <w:szCs w:val="20"/>
        </w:rPr>
      </w:pPr>
    </w:p>
    <w:p w:rsidR="007950F7" w:rsidRPr="00A9539F" w:rsidRDefault="007950F7" w:rsidP="00A9539F">
      <w:p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b/>
          <w:color w:val="000000"/>
          <w:sz w:val="20"/>
          <w:szCs w:val="20"/>
          <w:u w:val="single"/>
        </w:rPr>
        <w:t>Evaluation:</w:t>
      </w:r>
      <w:r w:rsidRPr="00A9539F">
        <w:rPr>
          <w:rFonts w:ascii="Times New Roman" w:hAnsi="Times New Roman" w:cs="Times New Roman"/>
          <w:b/>
          <w:color w:val="000000"/>
          <w:sz w:val="20"/>
          <w:szCs w:val="20"/>
        </w:rPr>
        <w:t xml:space="preserve"> </w:t>
      </w:r>
      <w:r w:rsidRPr="00A9539F">
        <w:rPr>
          <w:rFonts w:ascii="Times New Roman" w:hAnsi="Times New Roman" w:cs="Times New Roman"/>
          <w:color w:val="000000"/>
          <w:sz w:val="20"/>
          <w:szCs w:val="20"/>
        </w:rPr>
        <w:t>Final grades will be weighted by the following categories:</w:t>
      </w:r>
    </w:p>
    <w:p w:rsidR="007950F7" w:rsidRPr="006B6066" w:rsidRDefault="007950F7" w:rsidP="00A9539F">
      <w:pPr>
        <w:autoSpaceDE w:val="0"/>
        <w:autoSpaceDN w:val="0"/>
        <w:adjustRightInd w:val="0"/>
        <w:spacing w:after="0" w:line="360" w:lineRule="auto"/>
        <w:rPr>
          <w:rFonts w:ascii="Times New Roman" w:hAnsi="Times New Roman" w:cs="Times New Roman"/>
          <w:b/>
          <w:color w:val="000000"/>
          <w:sz w:val="20"/>
          <w:szCs w:val="20"/>
        </w:rPr>
      </w:pPr>
      <w:r w:rsidRPr="006B6066">
        <w:rPr>
          <w:rFonts w:ascii="Times New Roman" w:hAnsi="Times New Roman" w:cs="Times New Roman"/>
          <w:b/>
          <w:color w:val="000000"/>
          <w:sz w:val="20"/>
          <w:szCs w:val="20"/>
        </w:rPr>
        <w:t>Binder Checks (40%)</w:t>
      </w:r>
    </w:p>
    <w:p w:rsidR="007950F7" w:rsidRPr="00A9539F" w:rsidRDefault="007950F7" w:rsidP="00A9539F">
      <w:pPr>
        <w:pStyle w:val="ListParagraph"/>
        <w:numPr>
          <w:ilvl w:val="0"/>
          <w:numId w:val="4"/>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Binders will be checked and graded in the AVID class every Friday. Binders will be graded for</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organization, Cornell notes,</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 xml:space="preserve">materials </w:t>
      </w:r>
      <w:r w:rsidRPr="00A9539F">
        <w:rPr>
          <w:rFonts w:ascii="Arial" w:hAnsi="Arial" w:cs="Arial"/>
          <w:color w:val="000000"/>
          <w:sz w:val="20"/>
          <w:szCs w:val="20"/>
        </w:rPr>
        <w:t xml:space="preserve">&amp; </w:t>
      </w:r>
      <w:r w:rsidRPr="00A9539F">
        <w:rPr>
          <w:rFonts w:ascii="Times New Roman" w:hAnsi="Times New Roman" w:cs="Times New Roman"/>
          <w:color w:val="000000"/>
          <w:sz w:val="20"/>
          <w:szCs w:val="20"/>
        </w:rPr>
        <w:t>supplies, a completed daily planner with daily "to do" lists. If</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you are absent for Binder Check, due to illness, you may request a Binder Check on the day you return.</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Additional binder checks may randomly occur throughout the year so binders must be organized at all</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times. A minimum of three (3) pages of Cornell notes is required for each class each week</w:t>
      </w:r>
      <w:r w:rsidRPr="00A9539F">
        <w:rPr>
          <w:rFonts w:ascii="Times New Roman" w:hAnsi="Times New Roman" w:cs="Times New Roman"/>
          <w:color w:val="151617"/>
          <w:sz w:val="20"/>
          <w:szCs w:val="20"/>
        </w:rPr>
        <w:t xml:space="preserve">. </w:t>
      </w:r>
      <w:r w:rsidRPr="00A9539F">
        <w:rPr>
          <w:rFonts w:ascii="Times New Roman" w:hAnsi="Times New Roman" w:cs="Times New Roman"/>
          <w:color w:val="000000"/>
          <w:sz w:val="20"/>
          <w:szCs w:val="20"/>
        </w:rPr>
        <w:t>This</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includes AVID.</w:t>
      </w:r>
    </w:p>
    <w:p w:rsidR="007950F7" w:rsidRPr="00A9539F" w:rsidRDefault="007950F7" w:rsidP="00A9539F">
      <w:pPr>
        <w:autoSpaceDE w:val="0"/>
        <w:autoSpaceDN w:val="0"/>
        <w:adjustRightInd w:val="0"/>
        <w:spacing w:after="0" w:line="360" w:lineRule="auto"/>
        <w:rPr>
          <w:rFonts w:ascii="Times New Roman" w:hAnsi="Times New Roman" w:cs="Times New Roman"/>
          <w:b/>
          <w:color w:val="000000"/>
          <w:sz w:val="20"/>
          <w:szCs w:val="20"/>
        </w:rPr>
      </w:pPr>
      <w:r w:rsidRPr="00A9539F">
        <w:rPr>
          <w:rFonts w:ascii="Times New Roman" w:hAnsi="Times New Roman" w:cs="Times New Roman"/>
          <w:b/>
          <w:color w:val="000000"/>
          <w:sz w:val="20"/>
          <w:szCs w:val="20"/>
        </w:rPr>
        <w:t>WICOR</w:t>
      </w:r>
      <w:r w:rsidR="00A9539F" w:rsidRPr="00A9539F">
        <w:rPr>
          <w:rFonts w:ascii="Times New Roman" w:hAnsi="Times New Roman" w:cs="Times New Roman"/>
          <w:b/>
          <w:color w:val="000000"/>
          <w:sz w:val="20"/>
          <w:szCs w:val="20"/>
        </w:rPr>
        <w:t xml:space="preserve"> </w:t>
      </w:r>
      <w:r w:rsidRPr="00A9539F">
        <w:rPr>
          <w:rFonts w:ascii="Times New Roman" w:hAnsi="Times New Roman" w:cs="Times New Roman"/>
          <w:b/>
          <w:color w:val="000000"/>
          <w:sz w:val="20"/>
          <w:szCs w:val="20"/>
        </w:rPr>
        <w:t>(20%)</w:t>
      </w:r>
    </w:p>
    <w:p w:rsidR="007950F7" w:rsidRPr="00A9539F" w:rsidRDefault="007950F7" w:rsidP="00A9539F">
      <w:pPr>
        <w:pStyle w:val="ListParagraph"/>
        <w:numPr>
          <w:ilvl w:val="0"/>
          <w:numId w:val="4"/>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Class work is designed to help students to develop personally and academically and to ultimately</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prepare them for college and a career. In class participation is mandatory. Outside of class, students</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should prepare and review Cornell</w:t>
      </w:r>
      <w:r w:rsidR="006B6066">
        <w:rPr>
          <w:rFonts w:ascii="Times New Roman" w:hAnsi="Times New Roman" w:cs="Times New Roman"/>
          <w:color w:val="000000"/>
          <w:sz w:val="20"/>
          <w:szCs w:val="20"/>
        </w:rPr>
        <w:t xml:space="preserve"> notes for weekly binder checks</w:t>
      </w:r>
      <w:r w:rsidRPr="00A9539F">
        <w:rPr>
          <w:rFonts w:ascii="Times New Roman" w:hAnsi="Times New Roman" w:cs="Times New Roman"/>
          <w:color w:val="000000"/>
          <w:sz w:val="20"/>
          <w:szCs w:val="20"/>
        </w:rPr>
        <w:t>.</w:t>
      </w:r>
    </w:p>
    <w:p w:rsidR="007950F7" w:rsidRPr="00A9539F" w:rsidRDefault="007950F7" w:rsidP="00A9539F">
      <w:pPr>
        <w:pStyle w:val="ListParagraph"/>
        <w:numPr>
          <w:ilvl w:val="0"/>
          <w:numId w:val="4"/>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There will be numerous individual and group projects each semester. Occasionally this may require</w:t>
      </w:r>
      <w:r w:rsidR="00A9539F" w:rsidRPr="00A9539F">
        <w:rPr>
          <w:rFonts w:ascii="Times New Roman" w:hAnsi="Times New Roman" w:cs="Times New Roman"/>
          <w:color w:val="000000"/>
          <w:sz w:val="20"/>
          <w:szCs w:val="20"/>
        </w:rPr>
        <w:t xml:space="preserve"> </w:t>
      </w:r>
      <w:r w:rsidRPr="00A9539F">
        <w:rPr>
          <w:rFonts w:ascii="Times New Roman" w:hAnsi="Times New Roman" w:cs="Times New Roman"/>
          <w:color w:val="000000"/>
          <w:sz w:val="20"/>
          <w:szCs w:val="20"/>
        </w:rPr>
        <w:t>wor</w:t>
      </w:r>
      <w:r w:rsidR="006B6066">
        <w:rPr>
          <w:rFonts w:ascii="Times New Roman" w:hAnsi="Times New Roman" w:cs="Times New Roman"/>
          <w:color w:val="000000"/>
          <w:sz w:val="20"/>
          <w:szCs w:val="20"/>
        </w:rPr>
        <w:t>k outside of the AVID classroom</w:t>
      </w:r>
      <w:r w:rsidRPr="00A9539F">
        <w:rPr>
          <w:rFonts w:ascii="Times New Roman" w:hAnsi="Times New Roman" w:cs="Times New Roman"/>
          <w:color w:val="000000"/>
          <w:sz w:val="20"/>
          <w:szCs w:val="20"/>
        </w:rPr>
        <w:t>.</w:t>
      </w:r>
    </w:p>
    <w:p w:rsidR="007950F7" w:rsidRPr="00A9539F" w:rsidRDefault="007950F7" w:rsidP="00A9539F">
      <w:pPr>
        <w:pStyle w:val="ListParagraph"/>
        <w:numPr>
          <w:ilvl w:val="0"/>
          <w:numId w:val="4"/>
        </w:num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color w:val="000000"/>
          <w:sz w:val="20"/>
          <w:szCs w:val="20"/>
        </w:rPr>
        <w:t>Essays will be written in MLA format</w:t>
      </w:r>
    </w:p>
    <w:p w:rsidR="007950F7" w:rsidRPr="00A9539F" w:rsidRDefault="007950F7" w:rsidP="00A9539F">
      <w:pPr>
        <w:autoSpaceDE w:val="0"/>
        <w:autoSpaceDN w:val="0"/>
        <w:adjustRightInd w:val="0"/>
        <w:spacing w:after="0" w:line="360" w:lineRule="auto"/>
        <w:rPr>
          <w:rFonts w:ascii="Times New Roman" w:hAnsi="Times New Roman" w:cs="Times New Roman"/>
          <w:b/>
          <w:color w:val="000000"/>
          <w:sz w:val="20"/>
          <w:szCs w:val="20"/>
        </w:rPr>
      </w:pPr>
      <w:r w:rsidRPr="00A9539F">
        <w:rPr>
          <w:rFonts w:ascii="Times New Roman" w:hAnsi="Times New Roman" w:cs="Times New Roman"/>
          <w:b/>
          <w:color w:val="000000"/>
          <w:sz w:val="20"/>
          <w:szCs w:val="20"/>
        </w:rPr>
        <w:t>Tutorial (40%)</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Students will be graded on each tutorial session. It is your responsibility to complete the Tutorial</w:t>
      </w:r>
      <w:r w:rsidR="006B60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Request Form (TRF) </w:t>
      </w:r>
      <w:r>
        <w:rPr>
          <w:rFonts w:ascii="Times New Roman" w:hAnsi="Times New Roman" w:cs="Times New Roman"/>
          <w:i/>
          <w:iCs/>
          <w:color w:val="000000"/>
          <w:sz w:val="20"/>
          <w:szCs w:val="20"/>
        </w:rPr>
        <w:t xml:space="preserve">before </w:t>
      </w:r>
      <w:r>
        <w:rPr>
          <w:rFonts w:ascii="Times New Roman" w:hAnsi="Times New Roman" w:cs="Times New Roman"/>
          <w:color w:val="000000"/>
          <w:sz w:val="20"/>
          <w:szCs w:val="20"/>
        </w:rPr>
        <w:t>entering the class. There will be a five-point deduction for forms not</w:t>
      </w:r>
      <w:r w:rsidR="006B60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completed prior to the start of class. Students earn points for their questions, </w:t>
      </w:r>
      <w:r>
        <w:rPr>
          <w:rFonts w:ascii="Times New Roman" w:hAnsi="Times New Roman" w:cs="Times New Roman"/>
          <w:color w:val="000000"/>
          <w:sz w:val="20"/>
          <w:szCs w:val="20"/>
        </w:rPr>
        <w:lastRenderedPageBreak/>
        <w:t>participation, and</w:t>
      </w:r>
      <w:r w:rsidR="006B60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reflection during the tutorial process. Since tutorials are a collaborative effort, students must be present</w:t>
      </w:r>
      <w:r w:rsidR="006B60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and participate to receive credit. Students who are absent due to an excused illness may make up points</w:t>
      </w:r>
      <w:r w:rsidR="006B60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by completing two tutorials on the next tutorial day they are present. Tutors will assist students</w:t>
      </w:r>
      <w:r>
        <w:rPr>
          <w:rFonts w:ascii="Times New Roman" w:hAnsi="Times New Roman" w:cs="Times New Roman"/>
          <w:color w:val="848484"/>
          <w:sz w:val="20"/>
          <w:szCs w:val="20"/>
        </w:rPr>
        <w:t xml:space="preserve"> </w:t>
      </w:r>
      <w:r>
        <w:rPr>
          <w:rFonts w:ascii="Times New Roman" w:hAnsi="Times New Roman" w:cs="Times New Roman"/>
          <w:color w:val="000000"/>
          <w:sz w:val="20"/>
          <w:szCs w:val="20"/>
        </w:rPr>
        <w:t>on their</w:t>
      </w:r>
      <w:r w:rsidR="006B60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path towards arriving at answers, but they will not provide the answers for students.</w:t>
      </w:r>
    </w:p>
    <w:p w:rsidR="006B6066" w:rsidRDefault="006B6066" w:rsidP="00A9539F">
      <w:pPr>
        <w:autoSpaceDE w:val="0"/>
        <w:autoSpaceDN w:val="0"/>
        <w:adjustRightInd w:val="0"/>
        <w:spacing w:after="0" w:line="360" w:lineRule="auto"/>
        <w:rPr>
          <w:rFonts w:ascii="Times New Roman" w:hAnsi="Times New Roman" w:cs="Times New Roman"/>
          <w:b/>
          <w:color w:val="000000"/>
          <w:sz w:val="20"/>
          <w:szCs w:val="20"/>
          <w:u w:val="single"/>
        </w:rPr>
      </w:pP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sidRPr="00A9539F">
        <w:rPr>
          <w:rFonts w:ascii="Times New Roman" w:hAnsi="Times New Roman" w:cs="Times New Roman"/>
          <w:b/>
          <w:color w:val="000000"/>
          <w:sz w:val="20"/>
          <w:szCs w:val="20"/>
          <w:u w:val="single"/>
        </w:rPr>
        <w:t>Grading Scale:</w:t>
      </w:r>
      <w:r>
        <w:rPr>
          <w:rFonts w:ascii="Times New Roman" w:hAnsi="Times New Roman" w:cs="Times New Roman"/>
          <w:color w:val="000000"/>
          <w:sz w:val="20"/>
          <w:szCs w:val="20"/>
        </w:rPr>
        <w:t xml:space="preserve"> Final grades will be assigned as follows: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100% - 90% </w:t>
      </w:r>
      <w:r>
        <w:rPr>
          <w:rFonts w:ascii="Times New Roman" w:hAnsi="Times New Roman" w:cs="Times New Roman"/>
          <w:color w:val="000000"/>
          <w:sz w:val="26"/>
          <w:szCs w:val="26"/>
        </w:rPr>
        <w:t xml:space="preserve">= </w:t>
      </w:r>
      <w:r>
        <w:rPr>
          <w:rFonts w:ascii="Times New Roman" w:hAnsi="Times New Roman" w:cs="Times New Roman"/>
          <w:color w:val="000000"/>
          <w:sz w:val="20"/>
          <w:szCs w:val="20"/>
        </w:rPr>
        <w:t xml:space="preserve">A 89% - 80% </w:t>
      </w:r>
      <w:r>
        <w:rPr>
          <w:rFonts w:ascii="Times New Roman" w:hAnsi="Times New Roman" w:cs="Times New Roman"/>
          <w:color w:val="000000"/>
          <w:sz w:val="26"/>
          <w:szCs w:val="26"/>
        </w:rPr>
        <w:t xml:space="preserve">= </w:t>
      </w:r>
      <w:r>
        <w:rPr>
          <w:rFonts w:ascii="Times New Roman" w:hAnsi="Times New Roman" w:cs="Times New Roman"/>
          <w:color w:val="000000"/>
          <w:sz w:val="20"/>
          <w:szCs w:val="20"/>
        </w:rPr>
        <w:t xml:space="preserve">B 79% - 70% </w:t>
      </w:r>
      <w:r>
        <w:rPr>
          <w:rFonts w:ascii="Times New Roman" w:hAnsi="Times New Roman" w:cs="Times New Roman"/>
          <w:color w:val="000000"/>
          <w:sz w:val="26"/>
          <w:szCs w:val="26"/>
        </w:rPr>
        <w:t xml:space="preserve">= </w:t>
      </w:r>
      <w:r>
        <w:rPr>
          <w:rFonts w:ascii="Times New Roman" w:hAnsi="Times New Roman" w:cs="Times New Roman"/>
          <w:color w:val="000000"/>
          <w:sz w:val="20"/>
          <w:szCs w:val="20"/>
        </w:rPr>
        <w:t>C 69%-60% =D Below 60% =F</w:t>
      </w:r>
    </w:p>
    <w:p w:rsidR="006B6066" w:rsidRDefault="006B6066" w:rsidP="00A9539F">
      <w:pPr>
        <w:autoSpaceDE w:val="0"/>
        <w:autoSpaceDN w:val="0"/>
        <w:adjustRightInd w:val="0"/>
        <w:spacing w:after="0" w:line="360" w:lineRule="auto"/>
        <w:rPr>
          <w:rFonts w:ascii="Times New Roman" w:hAnsi="Times New Roman" w:cs="Times New Roman"/>
          <w:color w:val="000000"/>
          <w:sz w:val="20"/>
          <w:szCs w:val="20"/>
        </w:rPr>
      </w:pP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Grades are posted on PowerSchool and</w:t>
      </w:r>
      <w:r w:rsidR="00066499">
        <w:rPr>
          <w:rFonts w:ascii="Times New Roman" w:hAnsi="Times New Roman" w:cs="Times New Roman"/>
          <w:color w:val="000000"/>
          <w:sz w:val="20"/>
          <w:szCs w:val="20"/>
        </w:rPr>
        <w:t xml:space="preserve"> updated </w:t>
      </w:r>
      <w:bookmarkStart w:id="0" w:name="_GoBack"/>
      <w:bookmarkEnd w:id="0"/>
      <w:r w:rsidR="002B6DAB">
        <w:rPr>
          <w:rFonts w:ascii="Times New Roman" w:hAnsi="Times New Roman" w:cs="Times New Roman"/>
          <w:color w:val="000000"/>
          <w:sz w:val="20"/>
          <w:szCs w:val="20"/>
        </w:rPr>
        <w:t xml:space="preserve">several </w:t>
      </w:r>
      <w:r>
        <w:rPr>
          <w:rFonts w:ascii="Times New Roman" w:hAnsi="Times New Roman" w:cs="Times New Roman"/>
          <w:color w:val="000000"/>
          <w:sz w:val="20"/>
          <w:szCs w:val="20"/>
        </w:rPr>
        <w:t>times a month.</w:t>
      </w:r>
    </w:p>
    <w:p w:rsidR="006B6066" w:rsidRDefault="006B6066" w:rsidP="00A9539F">
      <w:pPr>
        <w:autoSpaceDE w:val="0"/>
        <w:autoSpaceDN w:val="0"/>
        <w:adjustRightInd w:val="0"/>
        <w:spacing w:after="0" w:line="360" w:lineRule="auto"/>
        <w:rPr>
          <w:rFonts w:ascii="Times New Roman" w:hAnsi="Times New Roman" w:cs="Times New Roman"/>
          <w:b/>
          <w:color w:val="000000"/>
          <w:sz w:val="20"/>
          <w:szCs w:val="20"/>
          <w:u w:val="single"/>
        </w:rPr>
      </w:pPr>
    </w:p>
    <w:p w:rsidR="007950F7" w:rsidRPr="00A9539F" w:rsidRDefault="007950F7" w:rsidP="00A9539F">
      <w:pPr>
        <w:autoSpaceDE w:val="0"/>
        <w:autoSpaceDN w:val="0"/>
        <w:adjustRightInd w:val="0"/>
        <w:spacing w:after="0" w:line="360" w:lineRule="auto"/>
        <w:rPr>
          <w:rFonts w:ascii="Times New Roman" w:hAnsi="Times New Roman" w:cs="Times New Roman"/>
          <w:b/>
          <w:color w:val="000000"/>
          <w:sz w:val="20"/>
          <w:szCs w:val="20"/>
          <w:u w:val="single"/>
        </w:rPr>
      </w:pPr>
      <w:r w:rsidRPr="00A9539F">
        <w:rPr>
          <w:rFonts w:ascii="Times New Roman" w:hAnsi="Times New Roman" w:cs="Times New Roman"/>
          <w:b/>
          <w:color w:val="000000"/>
          <w:sz w:val="20"/>
          <w:szCs w:val="20"/>
          <w:u w:val="single"/>
        </w:rPr>
        <w:t>Citizenship</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The following will result in either an "N" or "U" in citizenship:</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Disruptive behavior in class</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Excessive </w:t>
      </w:r>
      <w:proofErr w:type="spellStart"/>
      <w:r>
        <w:rPr>
          <w:rFonts w:ascii="Times New Roman" w:hAnsi="Times New Roman" w:cs="Times New Roman"/>
          <w:color w:val="000000"/>
          <w:sz w:val="20"/>
          <w:szCs w:val="20"/>
        </w:rPr>
        <w:t>tardies</w:t>
      </w:r>
      <w:proofErr w:type="spellEnd"/>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Cheating</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Suspension</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Numerous missing assignments</w:t>
      </w:r>
    </w:p>
    <w:p w:rsidR="006B6066" w:rsidRDefault="006B6066" w:rsidP="00A9539F">
      <w:pPr>
        <w:autoSpaceDE w:val="0"/>
        <w:autoSpaceDN w:val="0"/>
        <w:adjustRightInd w:val="0"/>
        <w:spacing w:after="0" w:line="360" w:lineRule="auto"/>
        <w:rPr>
          <w:rFonts w:ascii="Times New Roman" w:hAnsi="Times New Roman" w:cs="Times New Roman"/>
          <w:b/>
          <w:color w:val="000000"/>
          <w:sz w:val="20"/>
          <w:szCs w:val="20"/>
          <w:u w:val="single"/>
        </w:rPr>
      </w:pPr>
    </w:p>
    <w:p w:rsidR="007950F7" w:rsidRPr="00A9539F" w:rsidRDefault="007950F7" w:rsidP="00A9539F">
      <w:pPr>
        <w:autoSpaceDE w:val="0"/>
        <w:autoSpaceDN w:val="0"/>
        <w:adjustRightInd w:val="0"/>
        <w:spacing w:after="0" w:line="360" w:lineRule="auto"/>
        <w:rPr>
          <w:rFonts w:ascii="Times New Roman" w:hAnsi="Times New Roman" w:cs="Times New Roman"/>
          <w:b/>
          <w:color w:val="000000"/>
          <w:sz w:val="20"/>
          <w:szCs w:val="20"/>
          <w:u w:val="single"/>
        </w:rPr>
      </w:pPr>
      <w:r w:rsidRPr="00A9539F">
        <w:rPr>
          <w:rFonts w:ascii="Times New Roman" w:hAnsi="Times New Roman" w:cs="Times New Roman"/>
          <w:b/>
          <w:color w:val="000000"/>
          <w:sz w:val="20"/>
          <w:szCs w:val="20"/>
          <w:u w:val="single"/>
        </w:rPr>
        <w:t>Mood</w:t>
      </w:r>
      <w:r w:rsidR="00A9539F" w:rsidRPr="00A9539F">
        <w:rPr>
          <w:rFonts w:ascii="Times New Roman" w:hAnsi="Times New Roman" w:cs="Times New Roman"/>
          <w:b/>
          <w:color w:val="000000"/>
          <w:sz w:val="20"/>
          <w:szCs w:val="20"/>
          <w:u w:val="single"/>
        </w:rPr>
        <w:t>l</w:t>
      </w:r>
      <w:r w:rsidRPr="00A9539F">
        <w:rPr>
          <w:rFonts w:ascii="Times New Roman" w:hAnsi="Times New Roman" w:cs="Times New Roman"/>
          <w:b/>
          <w:color w:val="000000"/>
          <w:sz w:val="20"/>
          <w:szCs w:val="20"/>
          <w:u w:val="single"/>
        </w:rPr>
        <w:t>e</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Mood</w:t>
      </w:r>
      <w:r w:rsidR="00A9539F">
        <w:rPr>
          <w:rFonts w:ascii="Times New Roman" w:hAnsi="Times New Roman" w:cs="Times New Roman"/>
          <w:color w:val="000000"/>
          <w:sz w:val="20"/>
          <w:szCs w:val="20"/>
        </w:rPr>
        <w:t>l</w:t>
      </w:r>
      <w:r>
        <w:rPr>
          <w:rFonts w:ascii="Times New Roman" w:hAnsi="Times New Roman" w:cs="Times New Roman"/>
          <w:color w:val="000000"/>
          <w:sz w:val="20"/>
          <w:szCs w:val="20"/>
        </w:rPr>
        <w:t>e is a tool</w:t>
      </w:r>
      <w:r w:rsidR="002B6DAB">
        <w:rPr>
          <w:rFonts w:ascii="Times New Roman" w:hAnsi="Times New Roman" w:cs="Times New Roman"/>
          <w:color w:val="000000"/>
          <w:sz w:val="20"/>
          <w:szCs w:val="20"/>
        </w:rPr>
        <w:t xml:space="preserve"> that is used</w:t>
      </w:r>
      <w:r>
        <w:rPr>
          <w:rFonts w:ascii="Times New Roman" w:hAnsi="Times New Roman" w:cs="Times New Roman"/>
          <w:color w:val="000000"/>
          <w:sz w:val="20"/>
          <w:szCs w:val="20"/>
        </w:rPr>
        <w:t xml:space="preserve"> to access information for my class</w:t>
      </w:r>
      <w:r>
        <w:rPr>
          <w:rFonts w:ascii="Times New Roman" w:hAnsi="Times New Roman" w:cs="Times New Roman"/>
          <w:color w:val="161615"/>
          <w:sz w:val="20"/>
          <w:szCs w:val="20"/>
        </w:rPr>
        <w:t xml:space="preserve">. </w:t>
      </w:r>
      <w:r>
        <w:rPr>
          <w:rFonts w:ascii="Times New Roman" w:hAnsi="Times New Roman" w:cs="Times New Roman"/>
          <w:color w:val="000000"/>
          <w:sz w:val="20"/>
          <w:szCs w:val="20"/>
        </w:rPr>
        <w:t>A calendar listing what is done each day in class as well as</w:t>
      </w:r>
      <w:r w:rsidR="00A9539F">
        <w:rPr>
          <w:rFonts w:ascii="Times New Roman" w:hAnsi="Times New Roman" w:cs="Times New Roman"/>
          <w:color w:val="000000"/>
          <w:sz w:val="20"/>
          <w:szCs w:val="20"/>
        </w:rPr>
        <w:t xml:space="preserve"> </w:t>
      </w:r>
      <w:r>
        <w:rPr>
          <w:rFonts w:ascii="Times New Roman" w:hAnsi="Times New Roman" w:cs="Times New Roman"/>
          <w:color w:val="000000"/>
          <w:sz w:val="20"/>
          <w:szCs w:val="20"/>
        </w:rPr>
        <w:t>Tutorial Request Forms (TRFs), project instructions and beginning of the year handouts are kept on this</w:t>
      </w:r>
      <w:r w:rsidR="00A9539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website. </w:t>
      </w:r>
    </w:p>
    <w:p w:rsidR="00A9539F" w:rsidRDefault="00A9539F" w:rsidP="00A9539F">
      <w:pPr>
        <w:autoSpaceDE w:val="0"/>
        <w:autoSpaceDN w:val="0"/>
        <w:adjustRightInd w:val="0"/>
        <w:spacing w:after="0" w:line="360" w:lineRule="auto"/>
        <w:rPr>
          <w:rFonts w:ascii="Times New Roman" w:hAnsi="Times New Roman" w:cs="Times New Roman"/>
          <w:color w:val="000000"/>
          <w:sz w:val="20"/>
          <w:szCs w:val="20"/>
        </w:rPr>
      </w:pPr>
    </w:p>
    <w:p w:rsidR="007950F7" w:rsidRDefault="007950F7" w:rsidP="00A9539F">
      <w:pPr>
        <w:autoSpaceDE w:val="0"/>
        <w:autoSpaceDN w:val="0"/>
        <w:adjustRightInd w:val="0"/>
        <w:spacing w:after="0" w:line="360" w:lineRule="auto"/>
        <w:rPr>
          <w:rFonts w:ascii="Times New Roman" w:hAnsi="Times New Roman" w:cs="Times New Roman"/>
          <w:color w:val="161615"/>
          <w:sz w:val="20"/>
          <w:szCs w:val="20"/>
        </w:rPr>
      </w:pPr>
      <w:r>
        <w:rPr>
          <w:rFonts w:ascii="Times New Roman" w:hAnsi="Times New Roman" w:cs="Times New Roman"/>
          <w:color w:val="000000"/>
          <w:sz w:val="20"/>
          <w:szCs w:val="20"/>
        </w:rPr>
        <w:t>It is important that both you and your parents are aware of what is expected in AVID to ensure success in my</w:t>
      </w:r>
      <w:r w:rsidR="00A9539F">
        <w:rPr>
          <w:rFonts w:ascii="Times New Roman" w:hAnsi="Times New Roman" w:cs="Times New Roman"/>
          <w:color w:val="000000"/>
          <w:sz w:val="20"/>
          <w:szCs w:val="20"/>
        </w:rPr>
        <w:t xml:space="preserve"> </w:t>
      </w:r>
      <w:r>
        <w:rPr>
          <w:rFonts w:ascii="Times New Roman" w:hAnsi="Times New Roman" w:cs="Times New Roman"/>
          <w:color w:val="000000"/>
          <w:sz w:val="20"/>
          <w:szCs w:val="20"/>
        </w:rPr>
        <w:t>class. After you have read these policies, please sign this form and return it to me on or before</w:t>
      </w:r>
      <w:r w:rsidR="00A9539F">
        <w:rPr>
          <w:rFonts w:ascii="Times New Roman" w:hAnsi="Times New Roman" w:cs="Times New Roman"/>
          <w:color w:val="000000"/>
          <w:sz w:val="20"/>
          <w:szCs w:val="20"/>
        </w:rPr>
        <w:t xml:space="preserve"> </w:t>
      </w:r>
      <w:r w:rsidR="002B6DAB" w:rsidRPr="002B6DAB">
        <w:rPr>
          <w:rFonts w:ascii="Times New Roman" w:hAnsi="Times New Roman" w:cs="Times New Roman"/>
          <w:b/>
          <w:color w:val="000000"/>
          <w:sz w:val="20"/>
          <w:szCs w:val="20"/>
        </w:rPr>
        <w:t>8/12/16</w:t>
      </w:r>
      <w:r w:rsidR="002B6DAB">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This will be worth </w:t>
      </w:r>
      <w:r w:rsidR="00A9539F">
        <w:rPr>
          <w:rFonts w:ascii="Times New Roman" w:hAnsi="Times New Roman" w:cs="Times New Roman"/>
          <w:color w:val="000000"/>
          <w:sz w:val="20"/>
          <w:szCs w:val="20"/>
        </w:rPr>
        <w:t>2</w:t>
      </w:r>
      <w:r>
        <w:rPr>
          <w:rFonts w:ascii="Times New Roman" w:hAnsi="Times New Roman" w:cs="Times New Roman"/>
          <w:color w:val="000000"/>
          <w:sz w:val="20"/>
          <w:szCs w:val="20"/>
        </w:rPr>
        <w:t>0 points towards your grade. The class rules/grading policy</w:t>
      </w:r>
      <w:r w:rsidR="00A9539F">
        <w:rPr>
          <w:rFonts w:ascii="Times New Roman" w:hAnsi="Times New Roman" w:cs="Times New Roman"/>
          <w:color w:val="000000"/>
          <w:sz w:val="20"/>
          <w:szCs w:val="20"/>
        </w:rPr>
        <w:t xml:space="preserve"> </w:t>
      </w:r>
      <w:r>
        <w:rPr>
          <w:rFonts w:ascii="Times New Roman" w:hAnsi="Times New Roman" w:cs="Times New Roman"/>
          <w:color w:val="000000"/>
          <w:sz w:val="20"/>
          <w:szCs w:val="20"/>
        </w:rPr>
        <w:t>handout must be kept in your notebook for reference</w:t>
      </w:r>
      <w:r>
        <w:rPr>
          <w:rFonts w:ascii="Times New Roman" w:hAnsi="Times New Roman" w:cs="Times New Roman"/>
          <w:color w:val="161615"/>
          <w:sz w:val="20"/>
          <w:szCs w:val="20"/>
        </w:rPr>
        <w:t>.</w:t>
      </w:r>
    </w:p>
    <w:p w:rsidR="00A9539F" w:rsidRDefault="00A9539F" w:rsidP="00A9539F">
      <w:pPr>
        <w:autoSpaceDE w:val="0"/>
        <w:autoSpaceDN w:val="0"/>
        <w:adjustRightInd w:val="0"/>
        <w:spacing w:after="0" w:line="360" w:lineRule="auto"/>
        <w:rPr>
          <w:rFonts w:ascii="Times New Roman" w:hAnsi="Times New Roman" w:cs="Times New Roman"/>
          <w:color w:val="161615"/>
          <w:sz w:val="20"/>
          <w:szCs w:val="20"/>
        </w:rPr>
      </w:pP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If you have any questions, please feel free to e-mail me at </w:t>
      </w:r>
      <w:r w:rsidR="006B6066">
        <w:rPr>
          <w:rFonts w:ascii="Times New Roman" w:hAnsi="Times New Roman" w:cs="Times New Roman"/>
          <w:color w:val="000000"/>
          <w:sz w:val="20"/>
          <w:szCs w:val="20"/>
        </w:rPr>
        <w:t>tbryant</w:t>
      </w:r>
      <w:r>
        <w:rPr>
          <w:rFonts w:ascii="Times New Roman" w:hAnsi="Times New Roman" w:cs="Times New Roman"/>
          <w:color w:val="2F3130"/>
          <w:sz w:val="20"/>
          <w:szCs w:val="20"/>
        </w:rPr>
        <w:t>@</w:t>
      </w:r>
      <w:r>
        <w:rPr>
          <w:rFonts w:ascii="Times New Roman" w:hAnsi="Times New Roman" w:cs="Times New Roman"/>
          <w:color w:val="000000"/>
          <w:sz w:val="20"/>
          <w:szCs w:val="20"/>
        </w:rPr>
        <w:t>avh</w:t>
      </w:r>
      <w:r>
        <w:rPr>
          <w:rFonts w:ascii="Times New Roman" w:hAnsi="Times New Roman" w:cs="Times New Roman"/>
          <w:color w:val="161615"/>
          <w:sz w:val="20"/>
          <w:szCs w:val="20"/>
        </w:rPr>
        <w:t>s</w:t>
      </w:r>
      <w:r>
        <w:rPr>
          <w:rFonts w:ascii="Times New Roman" w:hAnsi="Times New Roman" w:cs="Times New Roman"/>
          <w:color w:val="000000"/>
          <w:sz w:val="20"/>
          <w:szCs w:val="20"/>
        </w:rPr>
        <w:t>d</w:t>
      </w:r>
      <w:r>
        <w:rPr>
          <w:rFonts w:ascii="Times New Roman" w:hAnsi="Times New Roman" w:cs="Times New Roman"/>
          <w:color w:val="161615"/>
          <w:sz w:val="20"/>
          <w:szCs w:val="20"/>
        </w:rPr>
        <w:t>.</w:t>
      </w:r>
      <w:r>
        <w:rPr>
          <w:rFonts w:ascii="Times New Roman" w:hAnsi="Times New Roman" w:cs="Times New Roman"/>
          <w:color w:val="000000"/>
          <w:sz w:val="20"/>
          <w:szCs w:val="20"/>
        </w:rPr>
        <w:t>o</w:t>
      </w:r>
      <w:r w:rsidR="002B6DAB">
        <w:rPr>
          <w:rFonts w:ascii="Times New Roman" w:hAnsi="Times New Roman" w:cs="Times New Roman"/>
          <w:color w:val="000000"/>
          <w:sz w:val="20"/>
          <w:szCs w:val="20"/>
        </w:rPr>
        <w:t>rg.</w:t>
      </w:r>
    </w:p>
    <w:p w:rsidR="00A9539F" w:rsidRDefault="00A9539F" w:rsidP="00A9539F">
      <w:pPr>
        <w:autoSpaceDE w:val="0"/>
        <w:autoSpaceDN w:val="0"/>
        <w:adjustRightInd w:val="0"/>
        <w:spacing w:after="0" w:line="360" w:lineRule="auto"/>
        <w:rPr>
          <w:rFonts w:ascii="Times New Roman" w:hAnsi="Times New Roman" w:cs="Times New Roman"/>
          <w:color w:val="000000"/>
          <w:sz w:val="20"/>
          <w:szCs w:val="20"/>
        </w:rPr>
      </w:pPr>
    </w:p>
    <w:p w:rsidR="007950F7" w:rsidRDefault="007950F7" w:rsidP="00A9539F">
      <w:pPr>
        <w:autoSpaceDE w:val="0"/>
        <w:autoSpaceDN w:val="0"/>
        <w:adjustRightInd w:val="0"/>
        <w:spacing w:after="0" w:line="360" w:lineRule="auto"/>
        <w:jc w:val="center"/>
        <w:rPr>
          <w:rFonts w:ascii="Times New Roman" w:hAnsi="Times New Roman" w:cs="Times New Roman"/>
          <w:b/>
          <w:color w:val="000000"/>
          <w:sz w:val="20"/>
          <w:szCs w:val="20"/>
        </w:rPr>
      </w:pPr>
      <w:r w:rsidRPr="00A9539F">
        <w:rPr>
          <w:rFonts w:ascii="Times New Roman" w:hAnsi="Times New Roman" w:cs="Times New Roman"/>
          <w:b/>
          <w:color w:val="000000"/>
          <w:sz w:val="20"/>
          <w:szCs w:val="20"/>
        </w:rPr>
        <w:t>Cut and return to school</w:t>
      </w:r>
    </w:p>
    <w:p w:rsidR="00A9539F" w:rsidRPr="00A9539F" w:rsidRDefault="00A9539F" w:rsidP="00A9539F">
      <w:pPr>
        <w:autoSpaceDE w:val="0"/>
        <w:autoSpaceDN w:val="0"/>
        <w:adjustRightInd w:val="0"/>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I have read and understand the requirements for the 9</w:t>
      </w:r>
      <w:r>
        <w:rPr>
          <w:rFonts w:ascii="Times New Roman" w:hAnsi="Times New Roman" w:cs="Times New Roman"/>
          <w:color w:val="000000"/>
          <w:sz w:val="12"/>
          <w:szCs w:val="12"/>
        </w:rPr>
        <w:t xml:space="preserve">th </w:t>
      </w:r>
      <w:r>
        <w:rPr>
          <w:rFonts w:ascii="Times New Roman" w:hAnsi="Times New Roman" w:cs="Times New Roman"/>
          <w:color w:val="000000"/>
          <w:sz w:val="20"/>
          <w:szCs w:val="20"/>
        </w:rPr>
        <w:t>Grade AVID elective.</w:t>
      </w:r>
    </w:p>
    <w:p w:rsidR="007950F7" w:rsidRDefault="007950F7" w:rsidP="00A9539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Student Name </w:t>
      </w:r>
      <w:r w:rsidR="00A9539F">
        <w:rPr>
          <w:rFonts w:ascii="Times New Roman" w:hAnsi="Times New Roman" w:cs="Times New Roman"/>
          <w:color w:val="000000"/>
          <w:sz w:val="20"/>
          <w:szCs w:val="20"/>
        </w:rPr>
        <w:t xml:space="preserve">_______________________________________________________    </w:t>
      </w:r>
      <w:r>
        <w:rPr>
          <w:rFonts w:ascii="Times New Roman" w:hAnsi="Times New Roman" w:cs="Times New Roman"/>
          <w:color w:val="000000"/>
          <w:sz w:val="20"/>
          <w:szCs w:val="20"/>
        </w:rPr>
        <w:t xml:space="preserve">Period </w:t>
      </w:r>
      <w:r w:rsidR="00A9539F">
        <w:rPr>
          <w:rFonts w:ascii="Times New Roman" w:hAnsi="Times New Roman" w:cs="Times New Roman"/>
          <w:color w:val="000000"/>
          <w:sz w:val="20"/>
          <w:szCs w:val="20"/>
        </w:rPr>
        <w:t>__________</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Student Signature</w:t>
      </w:r>
      <w:r w:rsidR="00A9539F">
        <w:rPr>
          <w:rFonts w:ascii="Times New Roman" w:hAnsi="Times New Roman" w:cs="Times New Roman"/>
          <w:color w:val="000000"/>
          <w:sz w:val="20"/>
          <w:szCs w:val="20"/>
        </w:rPr>
        <w:t xml:space="preserve"> ____________________________________________________</w:t>
      </w:r>
      <w:proofErr w:type="gramStart"/>
      <w:r w:rsidR="00A9539F">
        <w:rPr>
          <w:rFonts w:ascii="Times New Roman" w:hAnsi="Times New Roman" w:cs="Times New Roman"/>
          <w:color w:val="000000"/>
          <w:sz w:val="20"/>
          <w:szCs w:val="20"/>
        </w:rPr>
        <w:t>_</w:t>
      </w:r>
      <w:r>
        <w:rPr>
          <w:rFonts w:ascii="Times New Roman" w:hAnsi="Times New Roman" w:cs="Times New Roman"/>
          <w:color w:val="000000"/>
          <w:sz w:val="20"/>
          <w:szCs w:val="20"/>
        </w:rPr>
        <w:t xml:space="preserve"> </w:t>
      </w:r>
      <w:r w:rsidR="00A9539F">
        <w:rPr>
          <w:rFonts w:ascii="Times New Roman" w:hAnsi="Times New Roman" w:cs="Times New Roman"/>
          <w:color w:val="000000"/>
          <w:sz w:val="20"/>
          <w:szCs w:val="20"/>
        </w:rPr>
        <w:t xml:space="preserve"> </w:t>
      </w:r>
      <w:r>
        <w:rPr>
          <w:rFonts w:ascii="Times New Roman" w:hAnsi="Times New Roman" w:cs="Times New Roman"/>
          <w:color w:val="000000"/>
          <w:sz w:val="20"/>
          <w:szCs w:val="20"/>
        </w:rPr>
        <w:t>Date</w:t>
      </w:r>
      <w:proofErr w:type="gramEnd"/>
      <w:r>
        <w:rPr>
          <w:rFonts w:ascii="Times New Roman" w:hAnsi="Times New Roman" w:cs="Times New Roman"/>
          <w:color w:val="000000"/>
          <w:sz w:val="20"/>
          <w:szCs w:val="20"/>
        </w:rPr>
        <w:t xml:space="preserve"> _</w:t>
      </w:r>
      <w:r w:rsidR="00A9539F">
        <w:rPr>
          <w:rFonts w:ascii="Times New Roman" w:hAnsi="Times New Roman" w:cs="Times New Roman"/>
          <w:color w:val="000000"/>
          <w:sz w:val="20"/>
          <w:szCs w:val="20"/>
        </w:rPr>
        <w:t>__</w:t>
      </w:r>
      <w:r>
        <w:rPr>
          <w:rFonts w:ascii="Times New Roman" w:hAnsi="Times New Roman" w:cs="Times New Roman"/>
          <w:color w:val="000000"/>
          <w:sz w:val="20"/>
          <w:szCs w:val="20"/>
        </w:rPr>
        <w:t>/_</w:t>
      </w:r>
      <w:r w:rsidR="00A9539F">
        <w:rPr>
          <w:rFonts w:ascii="Times New Roman" w:hAnsi="Times New Roman" w:cs="Times New Roman"/>
          <w:color w:val="000000"/>
          <w:sz w:val="20"/>
          <w:szCs w:val="20"/>
        </w:rPr>
        <w:t>__</w:t>
      </w:r>
      <w:r>
        <w:rPr>
          <w:rFonts w:ascii="Times New Roman" w:hAnsi="Times New Roman" w:cs="Times New Roman"/>
          <w:color w:val="000000"/>
          <w:sz w:val="20"/>
          <w:szCs w:val="20"/>
        </w:rPr>
        <w:t xml:space="preserve">/ </w:t>
      </w:r>
      <w:r w:rsidR="00A9539F">
        <w:rPr>
          <w:rFonts w:ascii="Times New Roman" w:hAnsi="Times New Roman" w:cs="Times New Roman"/>
          <w:color w:val="000000"/>
          <w:sz w:val="20"/>
          <w:szCs w:val="20"/>
        </w:rPr>
        <w:t>__</w:t>
      </w:r>
      <w:r>
        <w:rPr>
          <w:rFonts w:ascii="Times New Roman" w:hAnsi="Times New Roman" w:cs="Times New Roman"/>
          <w:color w:val="000000"/>
          <w:sz w:val="20"/>
          <w:szCs w:val="20"/>
        </w:rPr>
        <w:t>_</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Parent/Guardian Signature _</w:t>
      </w:r>
      <w:r w:rsidR="00A9539F">
        <w:rPr>
          <w:rFonts w:ascii="Times New Roman" w:hAnsi="Times New Roman" w:cs="Times New Roman"/>
          <w:color w:val="000000"/>
          <w:sz w:val="20"/>
          <w:szCs w:val="20"/>
        </w:rPr>
        <w:t>____________________________________________</w:t>
      </w:r>
      <w:proofErr w:type="gramStart"/>
      <w:r w:rsidR="00A9539F">
        <w:rPr>
          <w:rFonts w:ascii="Times New Roman" w:hAnsi="Times New Roman" w:cs="Times New Roman"/>
          <w:color w:val="000000"/>
          <w:sz w:val="20"/>
          <w:szCs w:val="20"/>
        </w:rPr>
        <w:t>_</w:t>
      </w:r>
      <w:r>
        <w:rPr>
          <w:rFonts w:ascii="Times New Roman" w:hAnsi="Times New Roman" w:cs="Times New Roman"/>
          <w:color w:val="000000"/>
          <w:sz w:val="20"/>
          <w:szCs w:val="20"/>
        </w:rPr>
        <w:t xml:space="preserve"> </w:t>
      </w:r>
      <w:r w:rsidR="00A9539F">
        <w:rPr>
          <w:rFonts w:ascii="Times New Roman" w:hAnsi="Times New Roman" w:cs="Times New Roman"/>
          <w:color w:val="000000"/>
          <w:sz w:val="20"/>
          <w:szCs w:val="20"/>
        </w:rPr>
        <w:t xml:space="preserve"> </w:t>
      </w:r>
      <w:r>
        <w:rPr>
          <w:rFonts w:ascii="Times New Roman" w:hAnsi="Times New Roman" w:cs="Times New Roman"/>
          <w:color w:val="000000"/>
          <w:sz w:val="20"/>
          <w:szCs w:val="20"/>
        </w:rPr>
        <w:t>Date</w:t>
      </w:r>
      <w:proofErr w:type="gramEnd"/>
      <w:r>
        <w:rPr>
          <w:rFonts w:ascii="Times New Roman" w:hAnsi="Times New Roman" w:cs="Times New Roman"/>
          <w:color w:val="000000"/>
          <w:sz w:val="20"/>
          <w:szCs w:val="20"/>
        </w:rPr>
        <w:t xml:space="preserve"> </w:t>
      </w:r>
      <w:r w:rsidR="00A9539F">
        <w:rPr>
          <w:rFonts w:ascii="Times New Roman" w:hAnsi="Times New Roman" w:cs="Times New Roman"/>
          <w:color w:val="000000"/>
          <w:sz w:val="20"/>
          <w:szCs w:val="20"/>
        </w:rPr>
        <w:t>___</w:t>
      </w:r>
      <w:r>
        <w:rPr>
          <w:rFonts w:ascii="Times New Roman" w:hAnsi="Times New Roman" w:cs="Times New Roman"/>
          <w:color w:val="000000"/>
          <w:sz w:val="20"/>
          <w:szCs w:val="20"/>
        </w:rPr>
        <w:t>/</w:t>
      </w:r>
      <w:r w:rsidR="00A9539F">
        <w:rPr>
          <w:rFonts w:ascii="Times New Roman" w:hAnsi="Times New Roman" w:cs="Times New Roman"/>
          <w:color w:val="000000"/>
          <w:sz w:val="20"/>
          <w:szCs w:val="20"/>
        </w:rPr>
        <w:t>___</w:t>
      </w:r>
      <w:r>
        <w:rPr>
          <w:rFonts w:ascii="Times New Roman" w:hAnsi="Times New Roman" w:cs="Times New Roman"/>
          <w:color w:val="000000"/>
          <w:sz w:val="20"/>
          <w:szCs w:val="20"/>
        </w:rPr>
        <w:t xml:space="preserve"> /</w:t>
      </w:r>
      <w:r w:rsidR="00A9539F">
        <w:rPr>
          <w:rFonts w:ascii="Times New Roman" w:hAnsi="Times New Roman" w:cs="Times New Roman"/>
          <w:color w:val="000000"/>
          <w:sz w:val="20"/>
          <w:szCs w:val="20"/>
        </w:rPr>
        <w:t>___</w:t>
      </w:r>
    </w:p>
    <w:p w:rsidR="007950F7" w:rsidRDefault="007950F7"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Please check one:</w:t>
      </w:r>
    </w:p>
    <w:p w:rsidR="007950F7" w:rsidRDefault="00A9539F" w:rsidP="00A9539F">
      <w:pPr>
        <w:autoSpaceDE w:val="0"/>
        <w:autoSpaceDN w:val="0"/>
        <w:adjustRightInd w:val="0"/>
        <w:spacing w:after="0" w:line="360" w:lineRule="auto"/>
        <w:rPr>
          <w:rFonts w:ascii="Courier New" w:hAnsi="Courier New" w:cs="Courier New"/>
          <w:color w:val="000000"/>
          <w:sz w:val="30"/>
          <w:szCs w:val="30"/>
        </w:rPr>
      </w:pPr>
      <w:r>
        <w:rPr>
          <w:rFonts w:ascii="Times New Roman" w:hAnsi="Times New Roman" w:cs="Times New Roman"/>
          <w:color w:val="000000"/>
          <w:sz w:val="20"/>
          <w:szCs w:val="20"/>
        </w:rPr>
        <w:t xml:space="preserve">_____ </w:t>
      </w:r>
      <w:r w:rsidR="007950F7">
        <w:rPr>
          <w:rFonts w:ascii="Times New Roman" w:hAnsi="Times New Roman" w:cs="Times New Roman"/>
          <w:color w:val="000000"/>
          <w:sz w:val="20"/>
          <w:szCs w:val="20"/>
        </w:rPr>
        <w:t xml:space="preserve">I have access to the Internet at home </w:t>
      </w:r>
      <w:r>
        <w:rPr>
          <w:rFonts w:ascii="Times New Roman" w:hAnsi="Times New Roman" w:cs="Times New Roman"/>
          <w:color w:val="000000"/>
          <w:sz w:val="20"/>
          <w:szCs w:val="20"/>
        </w:rPr>
        <w:t xml:space="preserve">                                      Parent's Email Address______________________________________</w:t>
      </w:r>
      <w:r w:rsidR="002B6DAB">
        <w:rPr>
          <w:rFonts w:ascii="Times New Roman" w:hAnsi="Times New Roman" w:cs="Times New Roman"/>
          <w:color w:val="000000"/>
          <w:sz w:val="20"/>
          <w:szCs w:val="20"/>
        </w:rPr>
        <w:t>___</w:t>
      </w:r>
    </w:p>
    <w:p w:rsidR="007950F7" w:rsidRDefault="00A9539F" w:rsidP="00A9539F">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_____ </w:t>
      </w:r>
      <w:r w:rsidR="007950F7">
        <w:rPr>
          <w:rFonts w:ascii="Times New Roman" w:hAnsi="Times New Roman" w:cs="Times New Roman"/>
          <w:color w:val="000000"/>
          <w:sz w:val="20"/>
          <w:szCs w:val="20"/>
        </w:rPr>
        <w:t xml:space="preserve">I do not have access to the Internet at home </w:t>
      </w:r>
      <w:r w:rsidR="002B6DA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7950F7">
        <w:rPr>
          <w:rFonts w:ascii="Times New Roman" w:hAnsi="Times New Roman" w:cs="Times New Roman"/>
          <w:color w:val="000000"/>
          <w:sz w:val="20"/>
          <w:szCs w:val="20"/>
        </w:rPr>
        <w:t xml:space="preserve">Parent's Phone </w:t>
      </w:r>
      <w:r>
        <w:rPr>
          <w:rFonts w:ascii="Times New Roman" w:hAnsi="Times New Roman" w:cs="Times New Roman"/>
          <w:color w:val="000000"/>
          <w:sz w:val="20"/>
          <w:szCs w:val="20"/>
        </w:rPr>
        <w:t>____________________________________________</w:t>
      </w:r>
      <w:r w:rsidR="002B6DAB">
        <w:rPr>
          <w:rFonts w:ascii="Times New Roman" w:hAnsi="Times New Roman" w:cs="Times New Roman"/>
          <w:color w:val="000000"/>
          <w:sz w:val="20"/>
          <w:szCs w:val="20"/>
        </w:rPr>
        <w:t>___</w:t>
      </w:r>
    </w:p>
    <w:p w:rsidR="007950F7" w:rsidRDefault="007950F7" w:rsidP="007950F7">
      <w:pPr>
        <w:jc w:val="center"/>
      </w:pPr>
    </w:p>
    <w:sectPr w:rsidR="007950F7" w:rsidSect="00E30986">
      <w:pgSz w:w="12240" w:h="15840"/>
      <w:pgMar w:top="288"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22089"/>
    <w:multiLevelType w:val="hybridMultilevel"/>
    <w:tmpl w:val="75BAFBBA"/>
    <w:lvl w:ilvl="0" w:tplc="04090001">
      <w:start w:val="1"/>
      <w:numFmt w:val="bullet"/>
      <w:lvlText w:val=""/>
      <w:lvlJc w:val="left"/>
      <w:pPr>
        <w:ind w:left="720" w:hanging="360"/>
      </w:pPr>
      <w:rPr>
        <w:rFonts w:ascii="Symbol" w:hAnsi="Symbol" w:hint="default"/>
      </w:rPr>
    </w:lvl>
    <w:lvl w:ilvl="1" w:tplc="2530E65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A31D3"/>
    <w:multiLevelType w:val="hybridMultilevel"/>
    <w:tmpl w:val="27E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06EFF"/>
    <w:multiLevelType w:val="hybridMultilevel"/>
    <w:tmpl w:val="97A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30B88"/>
    <w:multiLevelType w:val="hybridMultilevel"/>
    <w:tmpl w:val="0A36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1C"/>
    <w:rsid w:val="00066499"/>
    <w:rsid w:val="002B6DAB"/>
    <w:rsid w:val="006B6066"/>
    <w:rsid w:val="00760198"/>
    <w:rsid w:val="007950F7"/>
    <w:rsid w:val="00800B1C"/>
    <w:rsid w:val="00A9539F"/>
    <w:rsid w:val="00B2494F"/>
    <w:rsid w:val="00C22407"/>
    <w:rsid w:val="00E0461A"/>
    <w:rsid w:val="00E3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833B"/>
  <w15:chartTrackingRefBased/>
  <w15:docId w15:val="{9DE64127-513A-4A8D-AB6E-93EA440D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0E67F-CEF9-4EB2-A6A0-975708D1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Tavian Bryant</dc:creator>
  <cp:keywords/>
  <dc:description/>
  <cp:lastModifiedBy>Tavian</cp:lastModifiedBy>
  <cp:revision>2</cp:revision>
  <dcterms:created xsi:type="dcterms:W3CDTF">2016-08-08T23:25:00Z</dcterms:created>
  <dcterms:modified xsi:type="dcterms:W3CDTF">2016-08-08T23:25:00Z</dcterms:modified>
</cp:coreProperties>
</file>