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098" w:rsidRDefault="00FD5098">
      <w:pPr>
        <w:rPr>
          <w:b/>
          <w:bCs/>
        </w:rPr>
      </w:pPr>
      <w:bookmarkStart w:id="0" w:name="_GoBack"/>
      <w:bookmarkEnd w:id="0"/>
    </w:p>
    <w:p w:rsidR="00E95C31" w:rsidRDefault="00422414">
      <w:r>
        <w:rPr>
          <w:b/>
          <w:bCs/>
        </w:rPr>
        <w:t>Mr. Toohey</w:t>
      </w:r>
      <w:r>
        <w:tab/>
      </w:r>
      <w:r>
        <w:tab/>
      </w:r>
      <w:r>
        <w:tab/>
      </w:r>
      <w:r>
        <w:tab/>
      </w:r>
      <w:r>
        <w:tab/>
      </w:r>
      <w:r>
        <w:tab/>
      </w:r>
    </w:p>
    <w:p w:rsidR="00E95C31" w:rsidRDefault="006F1796" w:rsidP="00E95C31">
      <w:r>
        <w:t>English 10</w:t>
      </w:r>
      <w:r w:rsidR="00EF5B43">
        <w:t xml:space="preserve"> Honors</w:t>
      </w:r>
      <w:r w:rsidR="00422414">
        <w:tab/>
      </w:r>
      <w:r w:rsidR="00E95C31">
        <w:tab/>
      </w:r>
      <w:r w:rsidR="00E95C31">
        <w:tab/>
      </w:r>
      <w:r w:rsidR="00E95C31">
        <w:tab/>
      </w:r>
      <w:r w:rsidR="00E95C31">
        <w:tab/>
      </w:r>
      <w:r w:rsidR="00E95C31">
        <w:tab/>
        <w:t xml:space="preserve">Assignments online:  </w:t>
      </w:r>
      <w:r w:rsidR="00752767">
        <w:tab/>
      </w:r>
      <w:r>
        <w:t>http://</w:t>
      </w:r>
      <w:r w:rsidR="00E95C31">
        <w:t>moodle.avhsd.org</w:t>
      </w:r>
    </w:p>
    <w:p w:rsidR="00E95C31" w:rsidRDefault="008D6A80">
      <w:r>
        <w:t>Phone 718-3100 ext</w:t>
      </w:r>
      <w:r w:rsidR="007E5546">
        <w:t>.</w:t>
      </w:r>
      <w:r>
        <w:t xml:space="preserve"> 305</w:t>
      </w:r>
      <w:r w:rsidR="00DD5752">
        <w:tab/>
      </w:r>
      <w:r w:rsidR="00DD5752">
        <w:tab/>
      </w:r>
      <w:r w:rsidR="00DD5752">
        <w:tab/>
      </w:r>
      <w:r w:rsidR="00DD5752">
        <w:tab/>
      </w:r>
      <w:r w:rsidR="00EF5B43">
        <w:tab/>
      </w:r>
      <w:r w:rsidR="00DD5752">
        <w:t xml:space="preserve">Grades online: </w:t>
      </w:r>
      <w:r w:rsidR="00752767">
        <w:tab/>
      </w:r>
      <w:r w:rsidR="00DD5752">
        <w:t>PowerS</w:t>
      </w:r>
      <w:r w:rsidR="00E95C31">
        <w:t>chool</w:t>
      </w:r>
      <w:r w:rsidR="00731227">
        <w:t xml:space="preserve"> </w:t>
      </w:r>
    </w:p>
    <w:p w:rsidR="00422414" w:rsidRDefault="00E95C31">
      <w:r>
        <w:t xml:space="preserve">Email: </w:t>
      </w:r>
      <w:r w:rsidR="00422414">
        <w:t>ptoohey@avhsd.org</w:t>
      </w:r>
    </w:p>
    <w:p w:rsidR="00E95C31" w:rsidRDefault="00422414">
      <w:r>
        <w:t>Curriculum, Procedures, and Expectations</w:t>
      </w:r>
      <w:r>
        <w:tab/>
      </w:r>
      <w:r>
        <w:tab/>
      </w:r>
    </w:p>
    <w:p w:rsidR="00422414" w:rsidRDefault="00422414">
      <w:pPr>
        <w:rPr>
          <w:b/>
          <w:bCs/>
        </w:rPr>
      </w:pPr>
    </w:p>
    <w:p w:rsidR="00422414" w:rsidRDefault="00422414">
      <w:pPr>
        <w:rPr>
          <w:sz w:val="20"/>
        </w:rPr>
      </w:pPr>
      <w:r>
        <w:rPr>
          <w:b/>
          <w:bCs/>
        </w:rPr>
        <w:t>Curriculum</w:t>
      </w:r>
    </w:p>
    <w:p w:rsidR="00422414" w:rsidRPr="007C45AD" w:rsidRDefault="00422414" w:rsidP="00DD5752">
      <w:pPr>
        <w:ind w:left="2160" w:hanging="2160"/>
        <w:rPr>
          <w:sz w:val="22"/>
          <w:szCs w:val="22"/>
        </w:rPr>
      </w:pPr>
      <w:r w:rsidRPr="007C45AD">
        <w:rPr>
          <w:b/>
          <w:bCs/>
          <w:sz w:val="22"/>
          <w:szCs w:val="22"/>
        </w:rPr>
        <w:t>Literature:</w:t>
      </w:r>
      <w:r w:rsidR="00DD5752">
        <w:rPr>
          <w:sz w:val="22"/>
          <w:szCs w:val="22"/>
        </w:rPr>
        <w:tab/>
      </w:r>
      <w:r w:rsidRPr="007C45AD">
        <w:rPr>
          <w:sz w:val="22"/>
          <w:szCs w:val="22"/>
        </w:rPr>
        <w:t>Text</w:t>
      </w:r>
      <w:r w:rsidR="00DD5752">
        <w:rPr>
          <w:sz w:val="22"/>
          <w:szCs w:val="22"/>
        </w:rPr>
        <w:t>book</w:t>
      </w:r>
      <w:r w:rsidRPr="007C45AD">
        <w:rPr>
          <w:sz w:val="22"/>
          <w:szCs w:val="22"/>
        </w:rPr>
        <w:t xml:space="preserve">:  </w:t>
      </w:r>
      <w:r w:rsidR="00DD5752">
        <w:rPr>
          <w:sz w:val="22"/>
          <w:szCs w:val="22"/>
          <w:u w:val="single"/>
        </w:rPr>
        <w:t>Springboard</w:t>
      </w:r>
      <w:r w:rsidR="00DD5752">
        <w:rPr>
          <w:sz w:val="22"/>
          <w:szCs w:val="22"/>
        </w:rPr>
        <w:t xml:space="preserve">; We </w:t>
      </w:r>
      <w:r w:rsidR="00BD03A8">
        <w:rPr>
          <w:sz w:val="22"/>
          <w:szCs w:val="22"/>
        </w:rPr>
        <w:t>may</w:t>
      </w:r>
      <w:r w:rsidR="00DD5752">
        <w:rPr>
          <w:sz w:val="22"/>
          <w:szCs w:val="22"/>
        </w:rPr>
        <w:t xml:space="preserve"> use the text occasionally, but not exclusively. </w:t>
      </w:r>
      <w:r w:rsidRPr="007C45AD">
        <w:rPr>
          <w:sz w:val="22"/>
          <w:szCs w:val="22"/>
        </w:rPr>
        <w:t>Specifically, students will be studying elements of story, drama, the novel, poetry, mythology, and non-fiction.</w:t>
      </w:r>
      <w:r w:rsidR="006F1796" w:rsidRPr="007C45AD">
        <w:rPr>
          <w:sz w:val="22"/>
          <w:szCs w:val="22"/>
        </w:rPr>
        <w:t xml:space="preserve"> </w:t>
      </w:r>
      <w:r w:rsidR="00BD03A8">
        <w:rPr>
          <w:sz w:val="22"/>
          <w:szCs w:val="22"/>
        </w:rPr>
        <w:t>More often, students will be using supplemental reading material in place of the textbook.</w:t>
      </w:r>
    </w:p>
    <w:p w:rsidR="00422414" w:rsidRPr="007C45AD" w:rsidRDefault="00422414">
      <w:pPr>
        <w:rPr>
          <w:b/>
          <w:bCs/>
          <w:sz w:val="22"/>
          <w:szCs w:val="22"/>
        </w:rPr>
      </w:pPr>
    </w:p>
    <w:p w:rsidR="00422414" w:rsidRPr="007C45AD" w:rsidRDefault="00422414">
      <w:pPr>
        <w:pStyle w:val="BodyTextIndent"/>
        <w:rPr>
          <w:sz w:val="22"/>
          <w:szCs w:val="22"/>
        </w:rPr>
      </w:pPr>
      <w:r w:rsidRPr="007C45AD">
        <w:rPr>
          <w:b/>
          <w:bCs/>
          <w:sz w:val="22"/>
          <w:szCs w:val="22"/>
        </w:rPr>
        <w:t>Writing:</w:t>
      </w:r>
      <w:r w:rsidRPr="007C45AD">
        <w:rPr>
          <w:sz w:val="22"/>
          <w:szCs w:val="22"/>
        </w:rPr>
        <w:tab/>
        <w:t xml:space="preserve">Students will do a significant amount of writing this year.  We will spend much class time on the writing process.  We will begin mastery of paragraph structure and progress toward mastering essay writing.  Various types of writing assignments </w:t>
      </w:r>
      <w:r w:rsidR="00DD5752">
        <w:rPr>
          <w:sz w:val="22"/>
          <w:szCs w:val="22"/>
        </w:rPr>
        <w:t xml:space="preserve">will </w:t>
      </w:r>
      <w:r w:rsidRPr="007C45AD">
        <w:rPr>
          <w:sz w:val="22"/>
          <w:szCs w:val="22"/>
        </w:rPr>
        <w:t>include creative pieces, expository essays such as the autobiographical incident, interpretive essays, persuasive pieces, cause and effect</w:t>
      </w:r>
      <w:r w:rsidR="00BD03A8">
        <w:rPr>
          <w:sz w:val="22"/>
          <w:szCs w:val="22"/>
        </w:rPr>
        <w:t xml:space="preserve"> essays</w:t>
      </w:r>
      <w:r w:rsidRPr="007C45AD">
        <w:rPr>
          <w:sz w:val="22"/>
          <w:szCs w:val="22"/>
        </w:rPr>
        <w:t>, and informational</w:t>
      </w:r>
      <w:r w:rsidR="00BD03A8">
        <w:rPr>
          <w:sz w:val="22"/>
          <w:szCs w:val="22"/>
        </w:rPr>
        <w:t xml:space="preserve"> writing</w:t>
      </w:r>
      <w:r w:rsidR="006F1796" w:rsidRPr="007C45AD">
        <w:rPr>
          <w:sz w:val="22"/>
          <w:szCs w:val="22"/>
        </w:rPr>
        <w:t>,</w:t>
      </w:r>
      <w:r w:rsidRPr="007C45AD">
        <w:rPr>
          <w:sz w:val="22"/>
          <w:szCs w:val="22"/>
        </w:rPr>
        <w:t xml:space="preserve"> and will </w:t>
      </w:r>
      <w:r w:rsidR="006F1796" w:rsidRPr="007C45AD">
        <w:rPr>
          <w:sz w:val="22"/>
          <w:szCs w:val="22"/>
        </w:rPr>
        <w:t xml:space="preserve">in most cases </w:t>
      </w:r>
      <w:r w:rsidRPr="007C45AD">
        <w:rPr>
          <w:sz w:val="22"/>
          <w:szCs w:val="22"/>
        </w:rPr>
        <w:t xml:space="preserve">relate to the </w:t>
      </w:r>
      <w:r w:rsidR="006F1796" w:rsidRPr="007C45AD">
        <w:rPr>
          <w:sz w:val="22"/>
          <w:szCs w:val="22"/>
        </w:rPr>
        <w:t>class selection</w:t>
      </w:r>
      <w:r w:rsidR="00C30119" w:rsidRPr="007C45AD">
        <w:rPr>
          <w:sz w:val="22"/>
          <w:szCs w:val="22"/>
        </w:rPr>
        <w:t>s</w:t>
      </w:r>
      <w:r w:rsidR="006F1796" w:rsidRPr="007C45AD">
        <w:rPr>
          <w:sz w:val="22"/>
          <w:szCs w:val="22"/>
        </w:rPr>
        <w:t xml:space="preserve"> in </w:t>
      </w:r>
      <w:r w:rsidRPr="007C45AD">
        <w:rPr>
          <w:sz w:val="22"/>
          <w:szCs w:val="22"/>
        </w:rPr>
        <w:t>literature.</w:t>
      </w:r>
    </w:p>
    <w:p w:rsidR="00422414" w:rsidRPr="007C45AD" w:rsidRDefault="00422414">
      <w:pPr>
        <w:rPr>
          <w:sz w:val="22"/>
          <w:szCs w:val="22"/>
        </w:rPr>
      </w:pPr>
    </w:p>
    <w:p w:rsidR="00422414" w:rsidRPr="007C45AD" w:rsidRDefault="00422414" w:rsidP="00BD03A8">
      <w:pPr>
        <w:ind w:left="2160" w:hanging="2160"/>
        <w:rPr>
          <w:sz w:val="22"/>
          <w:szCs w:val="22"/>
        </w:rPr>
      </w:pPr>
      <w:r w:rsidRPr="007C45AD">
        <w:rPr>
          <w:b/>
          <w:bCs/>
          <w:sz w:val="22"/>
          <w:szCs w:val="22"/>
        </w:rPr>
        <w:t>Grammar:</w:t>
      </w:r>
      <w:r w:rsidRPr="007C45AD">
        <w:rPr>
          <w:sz w:val="22"/>
          <w:szCs w:val="22"/>
        </w:rPr>
        <w:tab/>
        <w:t>Students will do daily oral language</w:t>
      </w:r>
      <w:r w:rsidR="00515197" w:rsidRPr="007C45AD">
        <w:rPr>
          <w:sz w:val="22"/>
          <w:szCs w:val="22"/>
        </w:rPr>
        <w:t xml:space="preserve"> assignments</w:t>
      </w:r>
      <w:r w:rsidRPr="007C45AD">
        <w:rPr>
          <w:sz w:val="22"/>
          <w:szCs w:val="22"/>
        </w:rPr>
        <w:t xml:space="preserve">, which will serve to reinforce correct grammar, mechanics, and usage.  They will also study grammar in units including parts of speech, sentence structure, phrases and clauses, and usage.  </w:t>
      </w:r>
    </w:p>
    <w:p w:rsidR="00422414" w:rsidRPr="007C45AD" w:rsidRDefault="00422414">
      <w:pPr>
        <w:rPr>
          <w:sz w:val="22"/>
          <w:szCs w:val="22"/>
        </w:rPr>
      </w:pPr>
    </w:p>
    <w:p w:rsidR="00422414" w:rsidRPr="007C45AD" w:rsidRDefault="00422414">
      <w:pPr>
        <w:ind w:left="2160" w:hanging="2160"/>
        <w:rPr>
          <w:sz w:val="22"/>
          <w:szCs w:val="22"/>
        </w:rPr>
      </w:pPr>
      <w:r w:rsidRPr="007C45AD">
        <w:rPr>
          <w:b/>
          <w:bCs/>
          <w:sz w:val="22"/>
          <w:szCs w:val="22"/>
        </w:rPr>
        <w:t>Vocabulary:</w:t>
      </w:r>
      <w:r w:rsidR="00526ED9" w:rsidRPr="007C45AD">
        <w:rPr>
          <w:sz w:val="22"/>
          <w:szCs w:val="22"/>
        </w:rPr>
        <w:tab/>
        <w:t>Assigned every Wednes</w:t>
      </w:r>
      <w:r w:rsidRPr="007C45AD">
        <w:rPr>
          <w:sz w:val="22"/>
          <w:szCs w:val="22"/>
        </w:rPr>
        <w:t xml:space="preserve">day, or the </w:t>
      </w:r>
      <w:r w:rsidR="006F1796" w:rsidRPr="007C45AD">
        <w:rPr>
          <w:sz w:val="22"/>
          <w:szCs w:val="22"/>
        </w:rPr>
        <w:t>flex</w:t>
      </w:r>
      <w:r w:rsidR="00526ED9" w:rsidRPr="007C45AD">
        <w:rPr>
          <w:sz w:val="22"/>
          <w:szCs w:val="22"/>
        </w:rPr>
        <w:t xml:space="preserve"> day</w:t>
      </w:r>
      <w:r w:rsidR="00242D72" w:rsidRPr="007C45AD">
        <w:rPr>
          <w:sz w:val="22"/>
          <w:szCs w:val="22"/>
        </w:rPr>
        <w:t xml:space="preserve"> if</w:t>
      </w:r>
      <w:r w:rsidR="006F1796" w:rsidRPr="007C45AD">
        <w:rPr>
          <w:sz w:val="22"/>
          <w:szCs w:val="22"/>
        </w:rPr>
        <w:t xml:space="preserve"> not Wednesday</w:t>
      </w:r>
      <w:r w:rsidRPr="007C45AD">
        <w:rPr>
          <w:sz w:val="22"/>
          <w:szCs w:val="22"/>
        </w:rPr>
        <w:t xml:space="preserve">. The vocabulary </w:t>
      </w:r>
      <w:r w:rsidR="00DD5752">
        <w:rPr>
          <w:sz w:val="22"/>
          <w:szCs w:val="22"/>
        </w:rPr>
        <w:t>list will be</w:t>
      </w:r>
      <w:r w:rsidRPr="007C45AD">
        <w:rPr>
          <w:sz w:val="22"/>
          <w:szCs w:val="22"/>
        </w:rPr>
        <w:t xml:space="preserve"> </w:t>
      </w:r>
      <w:r w:rsidR="006F1796" w:rsidRPr="007C45AD">
        <w:rPr>
          <w:sz w:val="22"/>
          <w:szCs w:val="22"/>
        </w:rPr>
        <w:t xml:space="preserve">posted </w:t>
      </w:r>
      <w:r w:rsidR="00526ED9" w:rsidRPr="007C45AD">
        <w:rPr>
          <w:sz w:val="22"/>
          <w:szCs w:val="22"/>
        </w:rPr>
        <w:t>online</w:t>
      </w:r>
      <w:r w:rsidRPr="007C45AD">
        <w:rPr>
          <w:sz w:val="22"/>
          <w:szCs w:val="22"/>
        </w:rPr>
        <w:t xml:space="preserve">, so if a student happens to miss class when new words are given, </w:t>
      </w:r>
      <w:r w:rsidR="00526ED9" w:rsidRPr="007C45AD">
        <w:rPr>
          <w:sz w:val="22"/>
          <w:szCs w:val="22"/>
        </w:rPr>
        <w:t>he or she</w:t>
      </w:r>
      <w:r w:rsidRPr="007C45AD">
        <w:rPr>
          <w:sz w:val="22"/>
          <w:szCs w:val="22"/>
        </w:rPr>
        <w:t xml:space="preserve"> </w:t>
      </w:r>
      <w:r w:rsidR="005937D1">
        <w:rPr>
          <w:sz w:val="22"/>
          <w:szCs w:val="22"/>
        </w:rPr>
        <w:t xml:space="preserve">will be </w:t>
      </w:r>
      <w:r w:rsidRPr="007C45AD">
        <w:rPr>
          <w:sz w:val="22"/>
          <w:szCs w:val="22"/>
        </w:rPr>
        <w:t xml:space="preserve"> responsible for getting the words. Included will be root words and affixes.</w:t>
      </w:r>
    </w:p>
    <w:p w:rsidR="00422414" w:rsidRPr="007C45AD" w:rsidRDefault="00422414">
      <w:pPr>
        <w:rPr>
          <w:b/>
          <w:bCs/>
          <w:sz w:val="22"/>
          <w:szCs w:val="22"/>
        </w:rPr>
      </w:pPr>
    </w:p>
    <w:p w:rsidR="00422414" w:rsidRPr="007C45AD" w:rsidRDefault="00422414">
      <w:pPr>
        <w:ind w:left="2160" w:hanging="2160"/>
        <w:rPr>
          <w:sz w:val="22"/>
          <w:szCs w:val="22"/>
        </w:rPr>
      </w:pPr>
      <w:r w:rsidRPr="007C45AD">
        <w:rPr>
          <w:b/>
          <w:bCs/>
          <w:sz w:val="22"/>
          <w:szCs w:val="22"/>
        </w:rPr>
        <w:t>Outside Reading:</w:t>
      </w:r>
      <w:r w:rsidRPr="007C45AD">
        <w:rPr>
          <w:sz w:val="22"/>
          <w:szCs w:val="22"/>
        </w:rPr>
        <w:tab/>
        <w:t>Any time students have free time, they are encouraged to read. I always recommend parents have students read at least an hour a day, particularly when students may claim they have no homework for the night.</w:t>
      </w:r>
    </w:p>
    <w:p w:rsidR="00422414" w:rsidRPr="007C45AD" w:rsidRDefault="00422414">
      <w:pPr>
        <w:rPr>
          <w:sz w:val="22"/>
          <w:szCs w:val="22"/>
        </w:rPr>
      </w:pPr>
    </w:p>
    <w:p w:rsidR="00422414" w:rsidRPr="007C45AD" w:rsidRDefault="00422414" w:rsidP="00526ED9">
      <w:pPr>
        <w:ind w:left="2160" w:hanging="2160"/>
        <w:rPr>
          <w:sz w:val="22"/>
          <w:szCs w:val="22"/>
        </w:rPr>
      </w:pPr>
      <w:r w:rsidRPr="007C45AD">
        <w:rPr>
          <w:b/>
          <w:bCs/>
          <w:sz w:val="22"/>
          <w:szCs w:val="22"/>
        </w:rPr>
        <w:t>Grades:</w:t>
      </w:r>
      <w:r w:rsidRPr="007C45AD">
        <w:rPr>
          <w:sz w:val="22"/>
          <w:szCs w:val="22"/>
        </w:rPr>
        <w:tab/>
        <w:t xml:space="preserve">Grades are </w:t>
      </w:r>
      <w:r w:rsidR="00515197" w:rsidRPr="007C45AD">
        <w:rPr>
          <w:sz w:val="22"/>
          <w:szCs w:val="22"/>
        </w:rPr>
        <w:t>determined</w:t>
      </w:r>
      <w:r w:rsidRPr="007C45AD">
        <w:rPr>
          <w:sz w:val="22"/>
          <w:szCs w:val="22"/>
        </w:rPr>
        <w:t xml:space="preserve"> on a percent</w:t>
      </w:r>
      <w:r w:rsidR="00526ED9" w:rsidRPr="007C45AD">
        <w:rPr>
          <w:sz w:val="22"/>
          <w:szCs w:val="22"/>
        </w:rPr>
        <w:t>age</w:t>
      </w:r>
      <w:r w:rsidRPr="007C45AD">
        <w:rPr>
          <w:sz w:val="22"/>
          <w:szCs w:val="22"/>
        </w:rPr>
        <w:t xml:space="preserve"> scale.  The value of assignments is determined by the complexity and difficulty of the assignment.  Progress reports are</w:t>
      </w:r>
      <w:r w:rsidR="00526ED9" w:rsidRPr="007C45AD">
        <w:rPr>
          <w:sz w:val="22"/>
          <w:szCs w:val="22"/>
        </w:rPr>
        <w:t xml:space="preserve"> sent home approximately every five </w:t>
      </w:r>
      <w:r w:rsidRPr="007C45AD">
        <w:rPr>
          <w:sz w:val="22"/>
          <w:szCs w:val="22"/>
        </w:rPr>
        <w:t>weeks.</w:t>
      </w:r>
    </w:p>
    <w:p w:rsidR="00422414" w:rsidRPr="007C45AD" w:rsidRDefault="00422414">
      <w:pPr>
        <w:ind w:right="-360"/>
        <w:rPr>
          <w:b/>
          <w:bCs/>
          <w:sz w:val="22"/>
          <w:szCs w:val="22"/>
        </w:rPr>
      </w:pPr>
    </w:p>
    <w:p w:rsidR="00422414" w:rsidRPr="007C45AD" w:rsidRDefault="00422414">
      <w:pPr>
        <w:ind w:left="2160" w:right="-360" w:hanging="2160"/>
        <w:rPr>
          <w:sz w:val="22"/>
          <w:szCs w:val="22"/>
        </w:rPr>
      </w:pPr>
      <w:r w:rsidRPr="007C45AD">
        <w:rPr>
          <w:b/>
          <w:bCs/>
          <w:sz w:val="22"/>
          <w:szCs w:val="22"/>
        </w:rPr>
        <w:t xml:space="preserve">Homework:  </w:t>
      </w:r>
      <w:r w:rsidRPr="007C45AD">
        <w:rPr>
          <w:b/>
          <w:bCs/>
          <w:sz w:val="22"/>
          <w:szCs w:val="22"/>
        </w:rPr>
        <w:tab/>
      </w:r>
      <w:r w:rsidRPr="007C45AD">
        <w:rPr>
          <w:sz w:val="22"/>
          <w:szCs w:val="22"/>
        </w:rPr>
        <w:t xml:space="preserve">Students will have homework assigned most every night. If homework is not assigned, students are expected to work on long-term assignments or independent reading.  </w:t>
      </w:r>
      <w:r w:rsidR="006F1796" w:rsidRPr="007C45AD">
        <w:rPr>
          <w:sz w:val="22"/>
          <w:szCs w:val="22"/>
        </w:rPr>
        <w:t xml:space="preserve">Late work </w:t>
      </w:r>
      <w:r w:rsidR="006F1796" w:rsidRPr="007C45AD">
        <w:rPr>
          <w:b/>
          <w:i/>
          <w:sz w:val="22"/>
          <w:szCs w:val="22"/>
        </w:rPr>
        <w:t>may</w:t>
      </w:r>
      <w:r w:rsidR="006F1796" w:rsidRPr="007C45AD">
        <w:rPr>
          <w:sz w:val="22"/>
          <w:szCs w:val="22"/>
        </w:rPr>
        <w:t xml:space="preserve"> be accepted, but not for full credit and </w:t>
      </w:r>
      <w:r w:rsidR="006F1796" w:rsidRPr="005937D1">
        <w:rPr>
          <w:sz w:val="22"/>
          <w:szCs w:val="22"/>
          <w:u w:val="single"/>
        </w:rPr>
        <w:t>only if already completed when approaching the teacher about it</w:t>
      </w:r>
      <w:r w:rsidR="006F1796" w:rsidRPr="007C45AD">
        <w:rPr>
          <w:sz w:val="22"/>
          <w:szCs w:val="22"/>
        </w:rPr>
        <w:t>.</w:t>
      </w:r>
      <w:r w:rsidR="00465A76" w:rsidRPr="007C45AD">
        <w:rPr>
          <w:sz w:val="22"/>
          <w:szCs w:val="22"/>
        </w:rPr>
        <w:t xml:space="preserve"> Acceptance is strictly at the teacher’s discretion.</w:t>
      </w:r>
    </w:p>
    <w:p w:rsidR="00422414" w:rsidRPr="007C45AD" w:rsidRDefault="00422414">
      <w:pPr>
        <w:ind w:right="-360"/>
        <w:rPr>
          <w:sz w:val="22"/>
          <w:szCs w:val="22"/>
        </w:rPr>
      </w:pPr>
    </w:p>
    <w:p w:rsidR="00422414" w:rsidRPr="007C45AD" w:rsidRDefault="00422414">
      <w:pPr>
        <w:ind w:left="2160" w:right="-360" w:hanging="2160"/>
        <w:rPr>
          <w:i/>
          <w:iCs/>
          <w:sz w:val="22"/>
          <w:szCs w:val="22"/>
        </w:rPr>
      </w:pPr>
      <w:r w:rsidRPr="007C45AD">
        <w:rPr>
          <w:b/>
          <w:bCs/>
          <w:sz w:val="22"/>
          <w:szCs w:val="22"/>
        </w:rPr>
        <w:t>Make-up</w:t>
      </w:r>
      <w:r w:rsidR="00251589" w:rsidRPr="007C45AD">
        <w:rPr>
          <w:b/>
          <w:bCs/>
          <w:sz w:val="22"/>
          <w:szCs w:val="22"/>
        </w:rPr>
        <w:t xml:space="preserve"> work</w:t>
      </w:r>
      <w:r w:rsidRPr="007C45AD">
        <w:rPr>
          <w:b/>
          <w:bCs/>
          <w:sz w:val="22"/>
          <w:szCs w:val="22"/>
        </w:rPr>
        <w:t>:</w:t>
      </w:r>
      <w:r w:rsidRPr="007C45AD">
        <w:rPr>
          <w:sz w:val="22"/>
          <w:szCs w:val="22"/>
        </w:rPr>
        <w:t xml:space="preserve"> </w:t>
      </w:r>
      <w:r w:rsidRPr="007C45AD">
        <w:rPr>
          <w:sz w:val="22"/>
          <w:szCs w:val="22"/>
        </w:rPr>
        <w:tab/>
        <w:t xml:space="preserve">Students who have excused absences </w:t>
      </w:r>
      <w:r w:rsidR="006F1796" w:rsidRPr="007C45AD">
        <w:rPr>
          <w:sz w:val="22"/>
          <w:szCs w:val="22"/>
        </w:rPr>
        <w:t>are able</w:t>
      </w:r>
      <w:r w:rsidRPr="007C45AD">
        <w:rPr>
          <w:sz w:val="22"/>
          <w:szCs w:val="22"/>
        </w:rPr>
        <w:t xml:space="preserve"> make up work missed </w:t>
      </w:r>
      <w:r w:rsidR="00DD5752">
        <w:rPr>
          <w:sz w:val="22"/>
          <w:szCs w:val="22"/>
        </w:rPr>
        <w:t>due to</w:t>
      </w:r>
      <w:r w:rsidRPr="007C45AD">
        <w:rPr>
          <w:sz w:val="22"/>
          <w:szCs w:val="22"/>
        </w:rPr>
        <w:t xml:space="preserve"> the absence</w:t>
      </w:r>
      <w:r w:rsidR="00027BBB" w:rsidRPr="007C45AD">
        <w:rPr>
          <w:sz w:val="22"/>
          <w:szCs w:val="22"/>
        </w:rPr>
        <w:t>, and at no penalty</w:t>
      </w:r>
      <w:r w:rsidRPr="007C45AD">
        <w:rPr>
          <w:sz w:val="22"/>
          <w:szCs w:val="22"/>
        </w:rPr>
        <w:t xml:space="preserve">. However, it is the responsibility of the student to get missed assignments </w:t>
      </w:r>
      <w:r w:rsidRPr="007C45AD">
        <w:rPr>
          <w:iCs/>
          <w:sz w:val="22"/>
          <w:szCs w:val="22"/>
        </w:rPr>
        <w:t>immediately</w:t>
      </w:r>
      <w:r w:rsidRPr="007C45AD">
        <w:rPr>
          <w:sz w:val="22"/>
          <w:szCs w:val="22"/>
        </w:rPr>
        <w:t xml:space="preserve"> upon return</w:t>
      </w:r>
      <w:r w:rsidR="006F1796" w:rsidRPr="007C45AD">
        <w:rPr>
          <w:sz w:val="22"/>
          <w:szCs w:val="22"/>
        </w:rPr>
        <w:t xml:space="preserve"> to school. </w:t>
      </w:r>
      <w:r w:rsidR="006F1796" w:rsidRPr="00DD5752">
        <w:rPr>
          <w:sz w:val="22"/>
          <w:szCs w:val="22"/>
          <w:u w:val="single"/>
        </w:rPr>
        <w:t>Students should look first to the Moodle website</w:t>
      </w:r>
      <w:r w:rsidR="006F1796" w:rsidRPr="00DD5752">
        <w:rPr>
          <w:sz w:val="22"/>
          <w:szCs w:val="22"/>
        </w:rPr>
        <w:t xml:space="preserve"> </w:t>
      </w:r>
      <w:r w:rsidR="006F1796" w:rsidRPr="007C45AD">
        <w:rPr>
          <w:sz w:val="22"/>
          <w:szCs w:val="22"/>
        </w:rPr>
        <w:t>(above) for missed assignments</w:t>
      </w:r>
      <w:r w:rsidRPr="007C45AD">
        <w:rPr>
          <w:sz w:val="22"/>
          <w:szCs w:val="22"/>
        </w:rPr>
        <w:t xml:space="preserve">, and turn in </w:t>
      </w:r>
      <w:r w:rsidR="006F1796" w:rsidRPr="007C45AD">
        <w:rPr>
          <w:sz w:val="22"/>
          <w:szCs w:val="22"/>
        </w:rPr>
        <w:t xml:space="preserve">those assignments in </w:t>
      </w:r>
      <w:r w:rsidRPr="007C45AD">
        <w:rPr>
          <w:sz w:val="22"/>
          <w:szCs w:val="22"/>
        </w:rPr>
        <w:t xml:space="preserve">a timely fashion. Students who take </w:t>
      </w:r>
      <w:r w:rsidR="00DD5752">
        <w:rPr>
          <w:sz w:val="22"/>
          <w:szCs w:val="22"/>
        </w:rPr>
        <w:t>too long</w:t>
      </w:r>
      <w:r w:rsidRPr="007C45AD">
        <w:rPr>
          <w:sz w:val="22"/>
          <w:szCs w:val="22"/>
        </w:rPr>
        <w:t xml:space="preserve"> finding out what was missed may not receive credit for missed work in such circumstances.</w:t>
      </w:r>
    </w:p>
    <w:p w:rsidR="00422414" w:rsidRPr="007C45AD" w:rsidRDefault="00422414">
      <w:pPr>
        <w:ind w:right="-360"/>
        <w:rPr>
          <w:sz w:val="22"/>
          <w:szCs w:val="22"/>
        </w:rPr>
      </w:pPr>
    </w:p>
    <w:p w:rsidR="00A12DCB" w:rsidRPr="007C45AD" w:rsidRDefault="00A12DCB">
      <w:pPr>
        <w:ind w:right="-360"/>
        <w:rPr>
          <w:b/>
          <w:bCs/>
          <w:sz w:val="22"/>
          <w:szCs w:val="22"/>
        </w:rPr>
      </w:pPr>
    </w:p>
    <w:p w:rsidR="00422414" w:rsidRPr="007C45AD" w:rsidRDefault="00422414">
      <w:pPr>
        <w:ind w:right="-360"/>
        <w:rPr>
          <w:sz w:val="22"/>
          <w:szCs w:val="22"/>
        </w:rPr>
      </w:pPr>
      <w:r w:rsidRPr="007C45AD">
        <w:rPr>
          <w:b/>
          <w:bCs/>
          <w:sz w:val="22"/>
          <w:szCs w:val="22"/>
        </w:rPr>
        <w:t xml:space="preserve">Extra Credit: </w:t>
      </w:r>
      <w:r w:rsidRPr="007C45AD">
        <w:rPr>
          <w:b/>
          <w:bCs/>
          <w:sz w:val="22"/>
          <w:szCs w:val="22"/>
        </w:rPr>
        <w:tab/>
      </w:r>
      <w:r w:rsidR="006F1796" w:rsidRPr="007C45AD">
        <w:rPr>
          <w:b/>
          <w:bCs/>
          <w:sz w:val="22"/>
          <w:szCs w:val="22"/>
        </w:rPr>
        <w:tab/>
      </w:r>
      <w:r w:rsidR="006F1796" w:rsidRPr="007C45AD">
        <w:rPr>
          <w:bCs/>
          <w:sz w:val="22"/>
          <w:szCs w:val="22"/>
        </w:rPr>
        <w:t>Extra credit may be offered from time to time, and solely at the teacher’s discretion.</w:t>
      </w:r>
    </w:p>
    <w:p w:rsidR="00F45AE9" w:rsidRPr="007C45AD" w:rsidRDefault="00F45AE9" w:rsidP="00F45AE9">
      <w:pPr>
        <w:ind w:right="-360"/>
        <w:rPr>
          <w:sz w:val="22"/>
          <w:szCs w:val="22"/>
        </w:rPr>
      </w:pPr>
    </w:p>
    <w:p w:rsidR="00F45AE9" w:rsidRPr="007C45AD" w:rsidRDefault="00C14660" w:rsidP="00F45AE9">
      <w:pPr>
        <w:ind w:right="-360"/>
        <w:rPr>
          <w:b/>
          <w:sz w:val="22"/>
          <w:szCs w:val="22"/>
        </w:rPr>
      </w:pPr>
      <w:r w:rsidRPr="007C45AD">
        <w:rPr>
          <w:b/>
          <w:sz w:val="22"/>
          <w:szCs w:val="22"/>
        </w:rPr>
        <w:t>Teacher E</w:t>
      </w:r>
      <w:r w:rsidR="00F45AE9" w:rsidRPr="007C45AD">
        <w:rPr>
          <w:b/>
          <w:sz w:val="22"/>
          <w:szCs w:val="22"/>
        </w:rPr>
        <w:t>xpectations:</w:t>
      </w:r>
    </w:p>
    <w:p w:rsidR="00C14660" w:rsidRPr="007C45AD" w:rsidRDefault="00F45AE9" w:rsidP="00F45AE9">
      <w:pPr>
        <w:numPr>
          <w:ilvl w:val="3"/>
          <w:numId w:val="2"/>
        </w:numPr>
        <w:ind w:right="-360"/>
        <w:rPr>
          <w:sz w:val="22"/>
          <w:szCs w:val="22"/>
        </w:rPr>
      </w:pPr>
      <w:r w:rsidRPr="007C45AD">
        <w:rPr>
          <w:sz w:val="22"/>
          <w:szCs w:val="22"/>
        </w:rPr>
        <w:t>Students will be in their</w:t>
      </w:r>
      <w:r w:rsidR="00086BBB" w:rsidRPr="007C45AD">
        <w:rPr>
          <w:sz w:val="22"/>
          <w:szCs w:val="22"/>
        </w:rPr>
        <w:t xml:space="preserve"> assigned</w:t>
      </w:r>
      <w:r w:rsidRPr="007C45AD">
        <w:rPr>
          <w:sz w:val="22"/>
          <w:szCs w:val="22"/>
        </w:rPr>
        <w:t xml:space="preserve"> seats when the bell rings</w:t>
      </w:r>
      <w:r w:rsidR="000F64E9">
        <w:rPr>
          <w:sz w:val="22"/>
          <w:szCs w:val="22"/>
        </w:rPr>
        <w:t>.</w:t>
      </w:r>
    </w:p>
    <w:p w:rsidR="00F45AE9" w:rsidRPr="007C45AD" w:rsidRDefault="00F45AE9" w:rsidP="00F45AE9">
      <w:pPr>
        <w:numPr>
          <w:ilvl w:val="3"/>
          <w:numId w:val="2"/>
        </w:numPr>
        <w:ind w:right="-360"/>
        <w:rPr>
          <w:sz w:val="22"/>
          <w:szCs w:val="22"/>
        </w:rPr>
      </w:pPr>
      <w:r w:rsidRPr="007C45AD">
        <w:rPr>
          <w:sz w:val="22"/>
          <w:szCs w:val="22"/>
        </w:rPr>
        <w:t>Students should have all necessary materials brought to class daily</w:t>
      </w:r>
      <w:r w:rsidR="000F64E9">
        <w:rPr>
          <w:sz w:val="22"/>
          <w:szCs w:val="22"/>
        </w:rPr>
        <w:t>.</w:t>
      </w:r>
    </w:p>
    <w:p w:rsidR="00F45AE9" w:rsidRPr="007C45AD" w:rsidRDefault="00203A19" w:rsidP="00F45AE9">
      <w:pPr>
        <w:numPr>
          <w:ilvl w:val="3"/>
          <w:numId w:val="2"/>
        </w:numPr>
        <w:ind w:right="-360"/>
        <w:rPr>
          <w:sz w:val="22"/>
          <w:szCs w:val="22"/>
        </w:rPr>
      </w:pPr>
      <w:r>
        <w:rPr>
          <w:sz w:val="22"/>
          <w:szCs w:val="22"/>
        </w:rPr>
        <w:t>Cell phones should never be used in class without permission. Violation of this policy may result in After School Work</w:t>
      </w:r>
      <w:r w:rsidR="000F64E9">
        <w:rPr>
          <w:sz w:val="22"/>
          <w:szCs w:val="22"/>
        </w:rPr>
        <w:t>.</w:t>
      </w:r>
    </w:p>
    <w:p w:rsidR="00F45AE9" w:rsidRPr="007C45AD" w:rsidRDefault="00F45AE9" w:rsidP="00F45AE9">
      <w:pPr>
        <w:numPr>
          <w:ilvl w:val="3"/>
          <w:numId w:val="2"/>
        </w:numPr>
        <w:ind w:right="-360"/>
        <w:rPr>
          <w:sz w:val="22"/>
          <w:szCs w:val="22"/>
        </w:rPr>
      </w:pPr>
      <w:r w:rsidRPr="007C45AD">
        <w:rPr>
          <w:sz w:val="22"/>
          <w:szCs w:val="22"/>
        </w:rPr>
        <w:t xml:space="preserve">Students at no time should have </w:t>
      </w:r>
      <w:r w:rsidR="00C14660" w:rsidRPr="007C45AD">
        <w:rPr>
          <w:sz w:val="22"/>
          <w:szCs w:val="22"/>
        </w:rPr>
        <w:t xml:space="preserve">iPods or other music listening devices or </w:t>
      </w:r>
      <w:r w:rsidRPr="007C45AD">
        <w:rPr>
          <w:sz w:val="22"/>
          <w:szCs w:val="22"/>
        </w:rPr>
        <w:t xml:space="preserve">electronic devices out or visible, whether on or off; students who break this rule will be assigned </w:t>
      </w:r>
      <w:r w:rsidR="00B3002D" w:rsidRPr="007C45AD">
        <w:rPr>
          <w:sz w:val="22"/>
          <w:szCs w:val="22"/>
        </w:rPr>
        <w:t>After School</w:t>
      </w:r>
      <w:r w:rsidR="00F953C9" w:rsidRPr="007C45AD">
        <w:rPr>
          <w:sz w:val="22"/>
          <w:szCs w:val="22"/>
        </w:rPr>
        <w:t xml:space="preserve"> Work</w:t>
      </w:r>
      <w:r w:rsidRPr="007C45AD">
        <w:rPr>
          <w:sz w:val="22"/>
          <w:szCs w:val="22"/>
        </w:rPr>
        <w:t xml:space="preserve"> –</w:t>
      </w:r>
      <w:r w:rsidR="00C14660" w:rsidRPr="007C45AD">
        <w:rPr>
          <w:sz w:val="22"/>
          <w:szCs w:val="22"/>
        </w:rPr>
        <w:t xml:space="preserve"> no exceptions</w:t>
      </w:r>
      <w:r w:rsidR="000F64E9">
        <w:rPr>
          <w:sz w:val="22"/>
          <w:szCs w:val="22"/>
        </w:rPr>
        <w:t>; this includes having ear buds in the ears.</w:t>
      </w:r>
    </w:p>
    <w:p w:rsidR="003B3795" w:rsidRPr="007C45AD" w:rsidRDefault="003B3795" w:rsidP="00F45AE9">
      <w:pPr>
        <w:numPr>
          <w:ilvl w:val="3"/>
          <w:numId w:val="2"/>
        </w:numPr>
        <w:ind w:right="-360"/>
        <w:rPr>
          <w:sz w:val="22"/>
          <w:szCs w:val="22"/>
        </w:rPr>
      </w:pPr>
      <w:r w:rsidRPr="007C45AD">
        <w:rPr>
          <w:sz w:val="22"/>
          <w:szCs w:val="22"/>
        </w:rPr>
        <w:lastRenderedPageBreak/>
        <w:t>Class time is not nap time: students with their heads down on their tables (or books, ba</w:t>
      </w:r>
      <w:r w:rsidR="00B3002D" w:rsidRPr="007C45AD">
        <w:rPr>
          <w:sz w:val="22"/>
          <w:szCs w:val="22"/>
        </w:rPr>
        <w:t>ckpacks, etc.) will be given After School Work</w:t>
      </w:r>
      <w:r w:rsidRPr="007C45AD">
        <w:rPr>
          <w:sz w:val="22"/>
          <w:szCs w:val="22"/>
        </w:rPr>
        <w:t xml:space="preserve"> – no exceptions</w:t>
      </w:r>
      <w:r w:rsidR="000F64E9">
        <w:rPr>
          <w:sz w:val="22"/>
          <w:szCs w:val="22"/>
        </w:rPr>
        <w:t>.</w:t>
      </w:r>
    </w:p>
    <w:p w:rsidR="003B3795" w:rsidRPr="007C45AD" w:rsidRDefault="00715813" w:rsidP="00F45AE9">
      <w:pPr>
        <w:numPr>
          <w:ilvl w:val="3"/>
          <w:numId w:val="2"/>
        </w:numPr>
        <w:ind w:right="-360"/>
        <w:rPr>
          <w:sz w:val="22"/>
          <w:szCs w:val="22"/>
        </w:rPr>
      </w:pPr>
      <w:r w:rsidRPr="007C45AD">
        <w:rPr>
          <w:sz w:val="22"/>
          <w:szCs w:val="22"/>
        </w:rPr>
        <w:t xml:space="preserve">Any students cursing or </w:t>
      </w:r>
      <w:r w:rsidR="003B3795" w:rsidRPr="007C45AD">
        <w:rPr>
          <w:sz w:val="22"/>
          <w:szCs w:val="22"/>
        </w:rPr>
        <w:t>using inappropria</w:t>
      </w:r>
      <w:r w:rsidR="00B3002D" w:rsidRPr="007C45AD">
        <w:rPr>
          <w:sz w:val="22"/>
          <w:szCs w:val="22"/>
        </w:rPr>
        <w:t>te language will be assigned After School Work</w:t>
      </w:r>
      <w:r w:rsidR="003B3795" w:rsidRPr="007C45AD">
        <w:rPr>
          <w:sz w:val="22"/>
          <w:szCs w:val="22"/>
        </w:rPr>
        <w:t xml:space="preserve"> – no exceptions</w:t>
      </w:r>
      <w:r w:rsidR="000F64E9">
        <w:rPr>
          <w:sz w:val="22"/>
          <w:szCs w:val="22"/>
        </w:rPr>
        <w:t>.</w:t>
      </w:r>
    </w:p>
    <w:p w:rsidR="00AC6331" w:rsidRPr="007C45AD" w:rsidRDefault="00AC6331" w:rsidP="00AC6331">
      <w:pPr>
        <w:numPr>
          <w:ilvl w:val="3"/>
          <w:numId w:val="2"/>
        </w:numPr>
        <w:ind w:right="-360"/>
        <w:rPr>
          <w:sz w:val="22"/>
          <w:szCs w:val="22"/>
        </w:rPr>
      </w:pPr>
      <w:r w:rsidRPr="007C45AD">
        <w:rPr>
          <w:sz w:val="22"/>
          <w:szCs w:val="22"/>
        </w:rPr>
        <w:t>Bags, backpacks should be left</w:t>
      </w:r>
      <w:r w:rsidR="00715813" w:rsidRPr="007C45AD">
        <w:rPr>
          <w:sz w:val="22"/>
          <w:szCs w:val="22"/>
        </w:rPr>
        <w:t xml:space="preserve"> on the floor, not on the table</w:t>
      </w:r>
      <w:r w:rsidR="000F64E9">
        <w:rPr>
          <w:sz w:val="22"/>
          <w:szCs w:val="22"/>
        </w:rPr>
        <w:t>.</w:t>
      </w:r>
    </w:p>
    <w:p w:rsidR="00715813" w:rsidRPr="007C45AD" w:rsidRDefault="00715813" w:rsidP="00AC6331">
      <w:pPr>
        <w:numPr>
          <w:ilvl w:val="3"/>
          <w:numId w:val="2"/>
        </w:numPr>
        <w:ind w:right="-360"/>
        <w:rPr>
          <w:sz w:val="22"/>
          <w:szCs w:val="22"/>
        </w:rPr>
      </w:pPr>
      <w:r w:rsidRPr="007C45AD">
        <w:rPr>
          <w:sz w:val="22"/>
          <w:szCs w:val="22"/>
        </w:rPr>
        <w:t>This is not an exhaustive list of expectations; rather, this is a list of common but easily correctible problems</w:t>
      </w:r>
      <w:r w:rsidR="000F64E9">
        <w:rPr>
          <w:sz w:val="22"/>
          <w:szCs w:val="22"/>
        </w:rPr>
        <w:t>.</w:t>
      </w:r>
    </w:p>
    <w:p w:rsidR="00D76D10" w:rsidRPr="007C45AD" w:rsidRDefault="00D76D10" w:rsidP="00AC6331">
      <w:pPr>
        <w:numPr>
          <w:ilvl w:val="3"/>
          <w:numId w:val="2"/>
        </w:numPr>
        <w:ind w:right="-360"/>
        <w:rPr>
          <w:sz w:val="22"/>
          <w:szCs w:val="22"/>
        </w:rPr>
      </w:pPr>
      <w:r w:rsidRPr="007C45AD">
        <w:rPr>
          <w:sz w:val="22"/>
          <w:szCs w:val="22"/>
        </w:rPr>
        <w:t>Please understand that disciplining any given student may be occasionally necessary. Students who are disruptive, whether occasionally or habitually, are not only hurting their own chances</w:t>
      </w:r>
      <w:r w:rsidR="000F64E9">
        <w:rPr>
          <w:sz w:val="22"/>
          <w:szCs w:val="22"/>
        </w:rPr>
        <w:t xml:space="preserve"> of success</w:t>
      </w:r>
      <w:r w:rsidRPr="007C45AD">
        <w:rPr>
          <w:sz w:val="22"/>
          <w:szCs w:val="22"/>
        </w:rPr>
        <w:t xml:space="preserve"> in th</w:t>
      </w:r>
      <w:r w:rsidR="000F64E9">
        <w:rPr>
          <w:sz w:val="22"/>
          <w:szCs w:val="22"/>
        </w:rPr>
        <w:t>e class</w:t>
      </w:r>
      <w:r w:rsidRPr="007C45AD">
        <w:rPr>
          <w:sz w:val="22"/>
          <w:szCs w:val="22"/>
        </w:rPr>
        <w:t xml:space="preserve"> but are interfering with the opportunity to learn for every other student in the class.</w:t>
      </w:r>
    </w:p>
    <w:p w:rsidR="00D76D10" w:rsidRPr="007C45AD" w:rsidRDefault="00D76D10" w:rsidP="00D76D10">
      <w:pPr>
        <w:ind w:left="2520" w:right="-360"/>
        <w:rPr>
          <w:sz w:val="22"/>
          <w:szCs w:val="22"/>
        </w:rPr>
      </w:pPr>
    </w:p>
    <w:p w:rsidR="00D76D10" w:rsidRPr="007C45AD" w:rsidRDefault="00D76D10" w:rsidP="00D76D10">
      <w:pPr>
        <w:ind w:left="2520" w:right="-360"/>
        <w:rPr>
          <w:sz w:val="22"/>
          <w:szCs w:val="22"/>
        </w:rPr>
      </w:pPr>
      <w:r w:rsidRPr="007C45AD">
        <w:rPr>
          <w:sz w:val="22"/>
          <w:szCs w:val="22"/>
        </w:rPr>
        <w:t xml:space="preserve">  </w:t>
      </w:r>
    </w:p>
    <w:p w:rsidR="00601108" w:rsidRPr="007C45AD" w:rsidRDefault="00601108">
      <w:pPr>
        <w:ind w:right="-360"/>
        <w:rPr>
          <w:sz w:val="22"/>
          <w:szCs w:val="22"/>
        </w:rPr>
      </w:pPr>
    </w:p>
    <w:p w:rsidR="00422414" w:rsidRPr="007C45AD" w:rsidRDefault="00422414">
      <w:pPr>
        <w:ind w:right="-360"/>
        <w:rPr>
          <w:sz w:val="22"/>
          <w:szCs w:val="22"/>
        </w:rPr>
      </w:pPr>
      <w:r w:rsidRPr="007C45AD">
        <w:rPr>
          <w:b/>
          <w:bCs/>
          <w:sz w:val="22"/>
          <w:szCs w:val="22"/>
        </w:rPr>
        <w:t xml:space="preserve">Aims and Outcomes of English </w:t>
      </w:r>
      <w:r w:rsidR="00F45AE9" w:rsidRPr="007C45AD">
        <w:rPr>
          <w:b/>
          <w:bCs/>
          <w:sz w:val="22"/>
          <w:szCs w:val="22"/>
        </w:rPr>
        <w:t>1</w:t>
      </w:r>
      <w:r w:rsidR="006F1796" w:rsidRPr="007C45AD">
        <w:rPr>
          <w:b/>
          <w:bCs/>
          <w:sz w:val="22"/>
          <w:szCs w:val="22"/>
        </w:rPr>
        <w:t>0</w:t>
      </w:r>
      <w:r w:rsidR="000F64E9">
        <w:rPr>
          <w:sz w:val="22"/>
          <w:szCs w:val="22"/>
        </w:rPr>
        <w:t xml:space="preserve"> </w:t>
      </w:r>
      <w:r w:rsidR="000F64E9" w:rsidRPr="000F64E9">
        <w:rPr>
          <w:b/>
          <w:sz w:val="22"/>
          <w:szCs w:val="22"/>
        </w:rPr>
        <w:t>Honors</w:t>
      </w:r>
      <w:r w:rsidR="000F64E9">
        <w:rPr>
          <w:sz w:val="22"/>
          <w:szCs w:val="22"/>
        </w:rPr>
        <w:t>:</w:t>
      </w:r>
      <w:r w:rsidRPr="007C45AD">
        <w:rPr>
          <w:sz w:val="22"/>
          <w:szCs w:val="22"/>
        </w:rPr>
        <w:t xml:space="preserve">  This program includes the introduction to and critical analysis of major literary works in various genres.  Students will develop and refine written and oral communication skills through oral presentations and interpretive and creative writing compositions.  Emphasis will be placed on organizational processes and content.  Students will further expand vocabulary and learn or review basic usage and mechanics skills.  </w:t>
      </w: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A12DCB" w:rsidRDefault="00A12DCB">
      <w:pPr>
        <w:ind w:right="-360"/>
        <w:rPr>
          <w:sz w:val="20"/>
        </w:rPr>
      </w:pPr>
    </w:p>
    <w:p w:rsidR="007C45AD" w:rsidRDefault="007C45AD">
      <w:pPr>
        <w:ind w:right="-360"/>
        <w:rPr>
          <w:sz w:val="20"/>
        </w:rPr>
      </w:pPr>
    </w:p>
    <w:p w:rsidR="007C45AD" w:rsidRDefault="007C45AD">
      <w:pPr>
        <w:ind w:right="-360"/>
        <w:rPr>
          <w:sz w:val="20"/>
        </w:rPr>
      </w:pPr>
    </w:p>
    <w:p w:rsidR="007C45AD" w:rsidRDefault="007C45AD">
      <w:pPr>
        <w:ind w:right="-360"/>
        <w:rPr>
          <w:sz w:val="20"/>
        </w:rPr>
      </w:pPr>
    </w:p>
    <w:p w:rsidR="007C45AD" w:rsidRDefault="007C45AD">
      <w:pPr>
        <w:ind w:right="-360"/>
        <w:rPr>
          <w:sz w:val="20"/>
        </w:rPr>
      </w:pPr>
    </w:p>
    <w:p w:rsidR="00A12DCB" w:rsidRDefault="00A12DCB">
      <w:pPr>
        <w:ind w:right="-360"/>
        <w:rPr>
          <w:sz w:val="20"/>
        </w:rPr>
      </w:pPr>
    </w:p>
    <w:p w:rsidR="00A12DCB" w:rsidRDefault="00A12DCB">
      <w:pPr>
        <w:ind w:right="-360"/>
        <w:rPr>
          <w:sz w:val="20"/>
        </w:rPr>
      </w:pPr>
    </w:p>
    <w:p w:rsidR="00A12DCB" w:rsidRPr="00A12DCB" w:rsidRDefault="00A12DCB" w:rsidP="00A12DCB">
      <w:pPr>
        <w:pBdr>
          <w:bottom w:val="double" w:sz="6" w:space="1" w:color="auto"/>
        </w:pBdr>
        <w:ind w:right="-360"/>
        <w:rPr>
          <w:b/>
          <w:bCs/>
          <w:sz w:val="16"/>
          <w:szCs w:val="16"/>
        </w:rPr>
      </w:pPr>
    </w:p>
    <w:p w:rsidR="00A12DCB" w:rsidRPr="00A12DCB" w:rsidRDefault="00A12DCB" w:rsidP="00A12DCB">
      <w:pPr>
        <w:ind w:right="-360"/>
        <w:rPr>
          <w:b/>
          <w:bCs/>
          <w:sz w:val="16"/>
          <w:szCs w:val="16"/>
        </w:rPr>
      </w:pPr>
    </w:p>
    <w:p w:rsidR="00A12DCB" w:rsidRDefault="00A12DCB" w:rsidP="00A12DCB">
      <w:pPr>
        <w:ind w:right="-360"/>
        <w:rPr>
          <w:b/>
          <w:bCs/>
          <w:sz w:val="20"/>
        </w:rPr>
      </w:pPr>
      <w:r>
        <w:rPr>
          <w:b/>
          <w:bCs/>
          <w:sz w:val="20"/>
        </w:rPr>
        <w:t>Students and parents:</w:t>
      </w:r>
    </w:p>
    <w:p w:rsidR="00A12DCB" w:rsidRPr="00A12DCB" w:rsidRDefault="00A12DCB" w:rsidP="00A12DCB">
      <w:pPr>
        <w:ind w:right="-360"/>
        <w:rPr>
          <w:b/>
          <w:bCs/>
          <w:sz w:val="16"/>
          <w:szCs w:val="16"/>
        </w:rPr>
      </w:pPr>
    </w:p>
    <w:p w:rsidR="00A12DCB" w:rsidRDefault="00A12DCB" w:rsidP="00A12DCB">
      <w:pPr>
        <w:ind w:right="-360"/>
        <w:rPr>
          <w:b/>
          <w:bCs/>
          <w:sz w:val="20"/>
        </w:rPr>
      </w:pPr>
      <w:r>
        <w:rPr>
          <w:b/>
          <w:bCs/>
          <w:sz w:val="20"/>
        </w:rPr>
        <w:t xml:space="preserve">Please sign and return the entire form to Mr. Toohey. If you need a hard copy, feel free to either photocopy this document, or you may find this document is available online at any time </w:t>
      </w:r>
      <w:r w:rsidR="00DD5752">
        <w:rPr>
          <w:b/>
          <w:bCs/>
          <w:sz w:val="20"/>
        </w:rPr>
        <w:t xml:space="preserve">at the top of the Moodle website. This class can be found specifically </w:t>
      </w:r>
      <w:r>
        <w:rPr>
          <w:b/>
          <w:bCs/>
          <w:sz w:val="20"/>
        </w:rPr>
        <w:t xml:space="preserve">at </w:t>
      </w:r>
    </w:p>
    <w:p w:rsidR="00A12DCB" w:rsidRDefault="00A12DCB" w:rsidP="00A12DCB">
      <w:pPr>
        <w:ind w:right="-360"/>
        <w:rPr>
          <w:b/>
          <w:bCs/>
          <w:sz w:val="20"/>
        </w:rPr>
      </w:pPr>
    </w:p>
    <w:p w:rsidR="00F14ED6" w:rsidRPr="00F14ED6" w:rsidRDefault="005677E2" w:rsidP="00A12DCB">
      <w:pPr>
        <w:ind w:right="-360" w:firstLine="720"/>
        <w:rPr>
          <w:b/>
          <w:bCs/>
          <w:sz w:val="20"/>
        </w:rPr>
      </w:pPr>
      <w:hyperlink r:id="rId5" w:history="1">
        <w:r w:rsidR="00F14ED6" w:rsidRPr="00F14ED6">
          <w:rPr>
            <w:rStyle w:val="Hyperlink"/>
            <w:b/>
            <w:sz w:val="20"/>
          </w:rPr>
          <w:t>https://moodle.avhsd.org/course/view.php?id=764</w:t>
        </w:r>
      </w:hyperlink>
      <w:r w:rsidR="00F14ED6" w:rsidRPr="00F14ED6">
        <w:rPr>
          <w:b/>
          <w:bCs/>
          <w:sz w:val="20"/>
        </w:rPr>
        <w:t xml:space="preserve"> </w:t>
      </w:r>
    </w:p>
    <w:p w:rsidR="00A12DCB" w:rsidRDefault="00A12DCB" w:rsidP="00A12DCB">
      <w:pPr>
        <w:ind w:right="-360"/>
        <w:rPr>
          <w:b/>
          <w:bCs/>
          <w:sz w:val="20"/>
        </w:rPr>
      </w:pPr>
    </w:p>
    <w:p w:rsidR="00A12DCB" w:rsidRDefault="00A12DCB" w:rsidP="00A12DCB">
      <w:pPr>
        <w:ind w:right="-360"/>
        <w:rPr>
          <w:b/>
          <w:bCs/>
          <w:sz w:val="20"/>
        </w:rPr>
      </w:pPr>
      <w:r>
        <w:rPr>
          <w:b/>
          <w:bCs/>
          <w:sz w:val="20"/>
        </w:rPr>
        <w:t>I have read the above class rules and expectations for Mr. Toohey’s English 10 class.</w:t>
      </w:r>
    </w:p>
    <w:p w:rsidR="00A12DCB" w:rsidRDefault="00A12DCB" w:rsidP="00A12DCB">
      <w:pPr>
        <w:ind w:right="-360"/>
        <w:rPr>
          <w:b/>
          <w:bCs/>
          <w:sz w:val="20"/>
        </w:rPr>
      </w:pPr>
    </w:p>
    <w:p w:rsidR="00A12DCB" w:rsidRDefault="00A12DCB" w:rsidP="00A12DCB">
      <w:pPr>
        <w:ind w:right="-360"/>
        <w:rPr>
          <w:b/>
          <w:bCs/>
          <w:sz w:val="20"/>
        </w:rPr>
      </w:pPr>
    </w:p>
    <w:p w:rsidR="00173F62" w:rsidRDefault="00173F62" w:rsidP="00A12DCB">
      <w:pPr>
        <w:ind w:right="-360"/>
        <w:rPr>
          <w:b/>
          <w:bCs/>
          <w:sz w:val="20"/>
        </w:rPr>
      </w:pPr>
    </w:p>
    <w:p w:rsidR="00173F62" w:rsidRDefault="00173F62" w:rsidP="00A12DCB">
      <w:pPr>
        <w:ind w:right="-360"/>
        <w:rPr>
          <w:b/>
          <w:bCs/>
          <w:sz w:val="20"/>
        </w:rPr>
      </w:pPr>
    </w:p>
    <w:p w:rsidR="00A12DCB" w:rsidRDefault="00A12DCB" w:rsidP="00A12DCB">
      <w:pPr>
        <w:ind w:right="-360"/>
        <w:rPr>
          <w:b/>
          <w:bCs/>
          <w:sz w:val="20"/>
        </w:rPr>
      </w:pPr>
      <w:r>
        <w:rPr>
          <w:b/>
          <w:bCs/>
          <w:sz w:val="20"/>
        </w:rPr>
        <w:t>___________________________________________</w:t>
      </w:r>
      <w:r>
        <w:rPr>
          <w:b/>
          <w:bCs/>
          <w:sz w:val="20"/>
        </w:rPr>
        <w:tab/>
      </w:r>
      <w:r>
        <w:rPr>
          <w:b/>
          <w:bCs/>
          <w:sz w:val="20"/>
        </w:rPr>
        <w:tab/>
      </w:r>
      <w:r>
        <w:rPr>
          <w:b/>
          <w:bCs/>
          <w:sz w:val="20"/>
        </w:rPr>
        <w:tab/>
      </w:r>
      <w:r>
        <w:rPr>
          <w:b/>
          <w:bCs/>
          <w:sz w:val="20"/>
        </w:rPr>
        <w:tab/>
        <w:t>___________________________________________</w:t>
      </w:r>
    </w:p>
    <w:p w:rsidR="00A12DCB" w:rsidRPr="00A12DCB" w:rsidRDefault="00A12DCB" w:rsidP="00A12DCB">
      <w:pPr>
        <w:ind w:right="-360"/>
        <w:rPr>
          <w:bCs/>
          <w:sz w:val="18"/>
          <w:szCs w:val="18"/>
        </w:rPr>
      </w:pPr>
      <w:r w:rsidRPr="00A12DCB">
        <w:rPr>
          <w:bCs/>
          <w:sz w:val="18"/>
          <w:szCs w:val="18"/>
        </w:rPr>
        <w:t xml:space="preserve">                            (student printed name)                                                                                </w:t>
      </w:r>
      <w:r>
        <w:rPr>
          <w:bCs/>
          <w:sz w:val="18"/>
          <w:szCs w:val="18"/>
        </w:rPr>
        <w:t xml:space="preserve">                        </w:t>
      </w:r>
      <w:r w:rsidRPr="00A12DCB">
        <w:rPr>
          <w:bCs/>
          <w:sz w:val="18"/>
          <w:szCs w:val="18"/>
        </w:rPr>
        <w:t>(parent or guardian signature)</w:t>
      </w:r>
    </w:p>
    <w:p w:rsidR="00A12DCB" w:rsidRPr="00A12DCB" w:rsidRDefault="00A12DCB" w:rsidP="00A12DCB">
      <w:pPr>
        <w:ind w:right="-360"/>
        <w:rPr>
          <w:b/>
          <w:bCs/>
          <w:sz w:val="20"/>
        </w:rPr>
      </w:pPr>
    </w:p>
    <w:p w:rsidR="00A12DCB" w:rsidRDefault="00A12DCB" w:rsidP="00A12DCB">
      <w:pPr>
        <w:ind w:right="-360"/>
        <w:rPr>
          <w:b/>
          <w:bCs/>
          <w:sz w:val="20"/>
        </w:rPr>
      </w:pPr>
    </w:p>
    <w:p w:rsidR="00173F62" w:rsidRDefault="00173F62" w:rsidP="00A12DCB">
      <w:pPr>
        <w:ind w:right="-360"/>
        <w:rPr>
          <w:b/>
          <w:bCs/>
          <w:sz w:val="20"/>
        </w:rPr>
      </w:pPr>
    </w:p>
    <w:p w:rsidR="00173F62" w:rsidRDefault="00173F62" w:rsidP="00A12DCB">
      <w:pPr>
        <w:ind w:right="-360"/>
        <w:rPr>
          <w:b/>
          <w:bCs/>
          <w:sz w:val="20"/>
        </w:rPr>
      </w:pPr>
    </w:p>
    <w:p w:rsidR="00A12DCB" w:rsidRDefault="00A12DCB" w:rsidP="00A12DCB">
      <w:pPr>
        <w:ind w:right="-360"/>
        <w:rPr>
          <w:b/>
          <w:bCs/>
          <w:sz w:val="20"/>
        </w:rPr>
      </w:pPr>
      <w:r>
        <w:rPr>
          <w:b/>
          <w:bCs/>
          <w:sz w:val="20"/>
        </w:rPr>
        <w:t>___________________________________________</w:t>
      </w:r>
      <w:r>
        <w:rPr>
          <w:b/>
          <w:bCs/>
          <w:sz w:val="20"/>
        </w:rPr>
        <w:tab/>
      </w:r>
      <w:r>
        <w:rPr>
          <w:b/>
          <w:bCs/>
          <w:sz w:val="20"/>
        </w:rPr>
        <w:tab/>
      </w:r>
      <w:r>
        <w:rPr>
          <w:b/>
          <w:bCs/>
          <w:sz w:val="20"/>
        </w:rPr>
        <w:tab/>
      </w:r>
      <w:r>
        <w:rPr>
          <w:b/>
          <w:bCs/>
          <w:sz w:val="20"/>
        </w:rPr>
        <w:tab/>
        <w:t>___________________________________________</w:t>
      </w:r>
    </w:p>
    <w:p w:rsidR="00A12DCB" w:rsidRPr="00A12DCB" w:rsidRDefault="00A12DCB" w:rsidP="00A12DCB">
      <w:pPr>
        <w:ind w:right="-360"/>
        <w:rPr>
          <w:bCs/>
          <w:sz w:val="18"/>
          <w:szCs w:val="18"/>
        </w:rPr>
      </w:pPr>
      <w:r w:rsidRPr="00A12DCB">
        <w:rPr>
          <w:bCs/>
          <w:sz w:val="18"/>
          <w:szCs w:val="18"/>
        </w:rPr>
        <w:t xml:space="preserve">                                (student signature)                                                                                                  </w:t>
      </w:r>
      <w:r>
        <w:rPr>
          <w:bCs/>
          <w:sz w:val="18"/>
          <w:szCs w:val="18"/>
        </w:rPr>
        <w:t xml:space="preserve">                     </w:t>
      </w:r>
      <w:r w:rsidRPr="00A12DCB">
        <w:rPr>
          <w:bCs/>
          <w:sz w:val="18"/>
          <w:szCs w:val="18"/>
        </w:rPr>
        <w:t xml:space="preserve"> (relationship)</w:t>
      </w:r>
    </w:p>
    <w:p w:rsidR="00A12DCB" w:rsidRDefault="00A12DCB">
      <w:pPr>
        <w:ind w:right="-360"/>
        <w:rPr>
          <w:sz w:val="20"/>
        </w:rPr>
      </w:pPr>
    </w:p>
    <w:sectPr w:rsidR="00A12DCB" w:rsidSect="00601108">
      <w:pgSz w:w="12240" w:h="15840"/>
      <w:pgMar w:top="540" w:right="72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45634"/>
    <w:multiLevelType w:val="hybridMultilevel"/>
    <w:tmpl w:val="9508C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417F35"/>
    <w:multiLevelType w:val="hybridMultilevel"/>
    <w:tmpl w:val="D180A8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E1"/>
    <w:rsid w:val="00027BBB"/>
    <w:rsid w:val="00086BBB"/>
    <w:rsid w:val="000C43FA"/>
    <w:rsid w:val="000F64E9"/>
    <w:rsid w:val="00173F62"/>
    <w:rsid w:val="00203A19"/>
    <w:rsid w:val="00221D22"/>
    <w:rsid w:val="00242D72"/>
    <w:rsid w:val="00251589"/>
    <w:rsid w:val="002D4D13"/>
    <w:rsid w:val="003B3795"/>
    <w:rsid w:val="00422414"/>
    <w:rsid w:val="00465A76"/>
    <w:rsid w:val="00515197"/>
    <w:rsid w:val="00526ED9"/>
    <w:rsid w:val="005677E2"/>
    <w:rsid w:val="005937D1"/>
    <w:rsid w:val="005A198D"/>
    <w:rsid w:val="00601108"/>
    <w:rsid w:val="00672000"/>
    <w:rsid w:val="006F1796"/>
    <w:rsid w:val="00715813"/>
    <w:rsid w:val="00731227"/>
    <w:rsid w:val="00752767"/>
    <w:rsid w:val="007C45AD"/>
    <w:rsid w:val="007E5546"/>
    <w:rsid w:val="008D6A80"/>
    <w:rsid w:val="00A12DCB"/>
    <w:rsid w:val="00AC6331"/>
    <w:rsid w:val="00B3002D"/>
    <w:rsid w:val="00BD03A8"/>
    <w:rsid w:val="00C14660"/>
    <w:rsid w:val="00C1617A"/>
    <w:rsid w:val="00C218E8"/>
    <w:rsid w:val="00C30119"/>
    <w:rsid w:val="00D76D10"/>
    <w:rsid w:val="00DD5752"/>
    <w:rsid w:val="00E423E1"/>
    <w:rsid w:val="00E76474"/>
    <w:rsid w:val="00E95C31"/>
    <w:rsid w:val="00EF5B43"/>
    <w:rsid w:val="00F14ED6"/>
    <w:rsid w:val="00F45AE9"/>
    <w:rsid w:val="00F953C9"/>
    <w:rsid w:val="00FD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0C3845-4DD6-4A6C-B2DE-82BD5FA1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paragraph" w:styleId="BodyTextIndent">
    <w:name w:val="Body Text Indent"/>
    <w:basedOn w:val="Normal"/>
    <w:link w:val="BodyTextIndentChar"/>
    <w:uiPriority w:val="99"/>
    <w:pPr>
      <w:ind w:left="2160" w:hanging="2160"/>
    </w:pPr>
    <w:rPr>
      <w:sz w:val="20"/>
    </w:rPr>
  </w:style>
  <w:style w:type="character" w:customStyle="1" w:styleId="BodyTextIndentChar">
    <w:name w:val="Body Text Indent Char"/>
    <w:link w:val="BodyTextIndent"/>
    <w:uiPriority w:val="99"/>
    <w:semiHidden/>
    <w:locked/>
    <w:rPr>
      <w:rFonts w:cs="Times New Roman"/>
      <w:sz w:val="24"/>
      <w:szCs w:val="24"/>
    </w:rPr>
  </w:style>
  <w:style w:type="paragraph" w:styleId="BalloonText">
    <w:name w:val="Balloon Text"/>
    <w:basedOn w:val="Normal"/>
    <w:link w:val="BalloonTextChar"/>
    <w:uiPriority w:val="99"/>
    <w:semiHidden/>
    <w:rsid w:val="00E423E1"/>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UnresolvedMention">
    <w:name w:val="Unresolved Mention"/>
    <w:uiPriority w:val="99"/>
    <w:semiHidden/>
    <w:unhideWhenUsed/>
    <w:rsid w:val="00F14ED6"/>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odle.avhsd.org/course/view.php?id=7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Are You suprised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cante_000</cp:lastModifiedBy>
  <cp:revision>4</cp:revision>
  <cp:lastPrinted>2009-08-19T17:46:00Z</cp:lastPrinted>
  <dcterms:created xsi:type="dcterms:W3CDTF">2017-08-07T04:33:00Z</dcterms:created>
  <dcterms:modified xsi:type="dcterms:W3CDTF">2017-08-07T04:34:00Z</dcterms:modified>
</cp:coreProperties>
</file>