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68" w:rsidRDefault="00467568" w:rsidP="00467568">
      <w:pPr>
        <w:pStyle w:val="NormalWeb"/>
        <w:spacing w:before="0" w:beforeAutospacing="0" w:after="160" w:afterAutospacing="0" w:line="254" w:lineRule="auto"/>
      </w:pPr>
      <w:proofErr w:type="gramStart"/>
      <w:r>
        <w:rPr>
          <w:rFonts w:ascii="Georgia" w:hAnsi="Georgia"/>
          <w:color w:val="000000"/>
          <w:kern w:val="24"/>
          <w:sz w:val="120"/>
          <w:szCs w:val="120"/>
        </w:rPr>
        <w:t>palliative</w:t>
      </w:r>
      <w:proofErr w:type="gramEnd"/>
      <w:r>
        <w:rPr>
          <w:rFonts w:ascii="Georgia" w:hAnsi="Georgia"/>
          <w:color w:val="000000"/>
          <w:kern w:val="24"/>
          <w:sz w:val="120"/>
          <w:szCs w:val="120"/>
        </w:rPr>
        <w:tab/>
      </w:r>
      <w:r>
        <w:rPr>
          <w:rFonts w:ascii="Georgia" w:hAnsi="Georgia"/>
          <w:color w:val="000000"/>
          <w:kern w:val="24"/>
          <w:sz w:val="120"/>
          <w:szCs w:val="120"/>
        </w:rPr>
        <w:tab/>
      </w:r>
      <w:r>
        <w:rPr>
          <w:rFonts w:ascii="Georgia" w:hAnsi="Georgia"/>
          <w:color w:val="000000"/>
          <w:kern w:val="24"/>
          <w:sz w:val="120"/>
          <w:szCs w:val="120"/>
        </w:rPr>
        <w:tab/>
        <w:t>ensconce</w:t>
      </w:r>
    </w:p>
    <w:p w:rsidR="00467568" w:rsidRDefault="00467568" w:rsidP="00467568">
      <w:pPr>
        <w:pStyle w:val="NormalWeb"/>
        <w:spacing w:before="0" w:beforeAutospacing="0" w:after="160" w:afterAutospacing="0" w:line="254" w:lineRule="auto"/>
      </w:pPr>
      <w:proofErr w:type="gramStart"/>
      <w:r>
        <w:rPr>
          <w:rFonts w:ascii="Georgia" w:hAnsi="Georgia"/>
          <w:color w:val="000000"/>
          <w:kern w:val="24"/>
          <w:sz w:val="120"/>
          <w:szCs w:val="120"/>
        </w:rPr>
        <w:t>churlish</w:t>
      </w:r>
      <w:proofErr w:type="gramEnd"/>
      <w:r>
        <w:rPr>
          <w:rFonts w:ascii="Georgia" w:hAnsi="Georgia"/>
          <w:color w:val="000000"/>
          <w:kern w:val="24"/>
          <w:sz w:val="120"/>
          <w:szCs w:val="120"/>
        </w:rPr>
        <w:tab/>
      </w:r>
      <w:r>
        <w:rPr>
          <w:rFonts w:ascii="Georgia" w:hAnsi="Georgia"/>
          <w:color w:val="000000"/>
          <w:kern w:val="24"/>
          <w:sz w:val="120"/>
          <w:szCs w:val="120"/>
        </w:rPr>
        <w:tab/>
      </w:r>
      <w:r>
        <w:rPr>
          <w:rFonts w:ascii="Georgia" w:hAnsi="Georgia"/>
          <w:color w:val="000000"/>
          <w:kern w:val="24"/>
          <w:sz w:val="120"/>
          <w:szCs w:val="120"/>
        </w:rPr>
        <w:tab/>
        <w:t>farce</w:t>
      </w:r>
    </w:p>
    <w:p w:rsidR="00467568" w:rsidRDefault="00467568" w:rsidP="00467568">
      <w:pPr>
        <w:pStyle w:val="NormalWeb"/>
        <w:spacing w:before="0" w:beforeAutospacing="0" w:after="160" w:afterAutospacing="0" w:line="254" w:lineRule="auto"/>
      </w:pPr>
      <w:proofErr w:type="gramStart"/>
      <w:r>
        <w:rPr>
          <w:rFonts w:ascii="Georgia" w:hAnsi="Georgia"/>
          <w:color w:val="000000"/>
          <w:kern w:val="24"/>
          <w:sz w:val="120"/>
          <w:szCs w:val="120"/>
        </w:rPr>
        <w:t>factious</w:t>
      </w:r>
      <w:proofErr w:type="gramEnd"/>
      <w:r>
        <w:rPr>
          <w:rFonts w:ascii="Georgia" w:hAnsi="Georgia"/>
          <w:color w:val="000000"/>
          <w:kern w:val="24"/>
          <w:sz w:val="120"/>
          <w:szCs w:val="120"/>
        </w:rPr>
        <w:tab/>
      </w:r>
      <w:r>
        <w:rPr>
          <w:rFonts w:ascii="Georgia" w:hAnsi="Georgia"/>
          <w:color w:val="000000"/>
          <w:kern w:val="24"/>
          <w:sz w:val="120"/>
          <w:szCs w:val="120"/>
        </w:rPr>
        <w:tab/>
      </w:r>
      <w:r>
        <w:rPr>
          <w:rFonts w:ascii="Georgia" w:hAnsi="Georgia"/>
          <w:color w:val="000000"/>
          <w:kern w:val="24"/>
          <w:sz w:val="120"/>
          <w:szCs w:val="120"/>
        </w:rPr>
        <w:tab/>
      </w:r>
      <w:r>
        <w:rPr>
          <w:rFonts w:ascii="Georgia" w:hAnsi="Georgia"/>
          <w:color w:val="000000"/>
          <w:kern w:val="24"/>
          <w:sz w:val="120"/>
          <w:szCs w:val="120"/>
        </w:rPr>
        <w:tab/>
        <w:t>exacting</w:t>
      </w:r>
    </w:p>
    <w:p w:rsidR="00467568" w:rsidRDefault="00467568" w:rsidP="00467568">
      <w:pPr>
        <w:pStyle w:val="NormalWeb"/>
        <w:spacing w:before="0" w:beforeAutospacing="0" w:after="160" w:afterAutospacing="0" w:line="254" w:lineRule="auto"/>
      </w:pPr>
      <w:proofErr w:type="gramStart"/>
      <w:r>
        <w:rPr>
          <w:rFonts w:ascii="Georgia" w:hAnsi="Georgia"/>
          <w:color w:val="000000"/>
          <w:kern w:val="24"/>
          <w:sz w:val="120"/>
          <w:szCs w:val="120"/>
        </w:rPr>
        <w:t>coterie</w:t>
      </w:r>
      <w:proofErr w:type="gramEnd"/>
      <w:r>
        <w:rPr>
          <w:rFonts w:ascii="Georgia" w:hAnsi="Georgia"/>
          <w:color w:val="000000"/>
          <w:kern w:val="24"/>
          <w:sz w:val="120"/>
          <w:szCs w:val="120"/>
        </w:rPr>
        <w:tab/>
      </w:r>
      <w:r>
        <w:rPr>
          <w:rFonts w:ascii="Georgia" w:hAnsi="Georgia"/>
          <w:color w:val="000000"/>
          <w:kern w:val="24"/>
          <w:sz w:val="120"/>
          <w:szCs w:val="120"/>
        </w:rPr>
        <w:tab/>
      </w:r>
      <w:r>
        <w:rPr>
          <w:rFonts w:ascii="Georgia" w:hAnsi="Georgia"/>
          <w:color w:val="000000"/>
          <w:kern w:val="24"/>
          <w:sz w:val="120"/>
          <w:szCs w:val="120"/>
        </w:rPr>
        <w:tab/>
      </w:r>
      <w:r>
        <w:rPr>
          <w:rFonts w:ascii="Georgia" w:hAnsi="Georgia"/>
          <w:color w:val="000000"/>
          <w:kern w:val="24"/>
          <w:sz w:val="120"/>
          <w:szCs w:val="120"/>
        </w:rPr>
        <w:tab/>
        <w:t>furtive</w:t>
      </w:r>
    </w:p>
    <w:p w:rsidR="00467568" w:rsidRDefault="00467568" w:rsidP="00467568">
      <w:pPr>
        <w:pStyle w:val="NormalWeb"/>
        <w:spacing w:before="0" w:beforeAutospacing="0" w:after="160" w:afterAutospacing="0" w:line="254" w:lineRule="auto"/>
      </w:pPr>
      <w:proofErr w:type="gramStart"/>
      <w:r>
        <w:rPr>
          <w:rFonts w:ascii="Georgia" w:hAnsi="Georgia"/>
          <w:color w:val="000000"/>
          <w:kern w:val="24"/>
          <w:sz w:val="120"/>
          <w:szCs w:val="120"/>
        </w:rPr>
        <w:t>puerile</w:t>
      </w:r>
      <w:proofErr w:type="gramEnd"/>
      <w:r>
        <w:rPr>
          <w:rFonts w:ascii="Georgia" w:hAnsi="Georgia"/>
          <w:color w:val="000000"/>
          <w:kern w:val="24"/>
          <w:sz w:val="120"/>
          <w:szCs w:val="120"/>
        </w:rPr>
        <w:tab/>
      </w:r>
      <w:r>
        <w:rPr>
          <w:rFonts w:ascii="Georgia" w:hAnsi="Georgia"/>
          <w:color w:val="000000"/>
          <w:kern w:val="24"/>
          <w:sz w:val="120"/>
          <w:szCs w:val="120"/>
        </w:rPr>
        <w:tab/>
      </w:r>
      <w:r>
        <w:rPr>
          <w:rFonts w:ascii="Georgia" w:hAnsi="Georgia"/>
          <w:color w:val="000000"/>
          <w:kern w:val="24"/>
          <w:sz w:val="120"/>
          <w:szCs w:val="120"/>
        </w:rPr>
        <w:tab/>
      </w:r>
      <w:r>
        <w:rPr>
          <w:rFonts w:ascii="Georgia" w:hAnsi="Georgia"/>
          <w:color w:val="000000"/>
          <w:kern w:val="24"/>
          <w:sz w:val="120"/>
          <w:szCs w:val="120"/>
        </w:rPr>
        <w:tab/>
        <w:t>expatiate</w:t>
      </w:r>
    </w:p>
    <w:p w:rsidR="00A07DD3" w:rsidRDefault="00A07DD3">
      <w:bookmarkStart w:id="0" w:name="_GoBack"/>
      <w:bookmarkEnd w:id="0"/>
    </w:p>
    <w:sectPr w:rsidR="00A07DD3" w:rsidSect="004675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68"/>
    <w:rsid w:val="00467568"/>
    <w:rsid w:val="00A0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34BAF-58AD-4314-9035-A0DD650B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</cp:revision>
  <dcterms:created xsi:type="dcterms:W3CDTF">2015-04-23T18:21:00Z</dcterms:created>
  <dcterms:modified xsi:type="dcterms:W3CDTF">2015-04-23T18:22:00Z</dcterms:modified>
</cp:coreProperties>
</file>